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77777777" w:rsidR="00E94075" w:rsidRPr="005A13ED" w:rsidRDefault="00E94075" w:rsidP="00E94075">
      <w:pPr>
        <w:pStyle w:val="NoSpacing"/>
        <w:jc w:val="center"/>
        <w:rPr>
          <w:b/>
          <w:bCs/>
          <w:sz w:val="28"/>
          <w:szCs w:val="28"/>
        </w:rPr>
      </w:pPr>
      <w:r w:rsidRPr="005A13ED">
        <w:rPr>
          <w:b/>
          <w:bCs/>
          <w:sz w:val="28"/>
          <w:szCs w:val="28"/>
        </w:rPr>
        <w:t>Central CoC Full Membership Meeting</w:t>
      </w:r>
    </w:p>
    <w:p w14:paraId="534EF8E8" w14:textId="55274821" w:rsidR="00E94075" w:rsidRPr="006F4C00" w:rsidRDefault="00A70BBD" w:rsidP="00E94075">
      <w:pPr>
        <w:pStyle w:val="NoSpacing"/>
        <w:shd w:val="clear" w:color="auto" w:fill="B4C6E7" w:themeFill="accent1" w:themeFillTint="66"/>
        <w:jc w:val="center"/>
        <w:rPr>
          <w:rFonts w:cstheme="minorHAnsi"/>
          <w:sz w:val="28"/>
          <w:szCs w:val="28"/>
        </w:rPr>
      </w:pPr>
      <w:r>
        <w:rPr>
          <w:rFonts w:cstheme="minorHAnsi"/>
          <w:sz w:val="28"/>
          <w:szCs w:val="28"/>
        </w:rPr>
        <w:t>April 4</w:t>
      </w:r>
      <w:r w:rsidR="00E94075">
        <w:rPr>
          <w:rFonts w:cstheme="minorHAnsi"/>
          <w:sz w:val="28"/>
          <w:szCs w:val="28"/>
        </w:rPr>
        <w:t>, 202</w:t>
      </w:r>
      <w:r w:rsidR="0074780D">
        <w:rPr>
          <w:rFonts w:cstheme="minorHAnsi"/>
          <w:sz w:val="28"/>
          <w:szCs w:val="28"/>
        </w:rPr>
        <w:t>3</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-3</w:t>
      </w:r>
      <w:r w:rsidR="00E94075">
        <w:rPr>
          <w:rFonts w:cstheme="minorHAnsi"/>
          <w:sz w:val="28"/>
          <w:szCs w:val="28"/>
        </w:rPr>
        <w:t>:00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0C4B58AE" w14:textId="77777777" w:rsidR="00E94075" w:rsidRDefault="00E94075" w:rsidP="00E9407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4195B938" w14:textId="3F346983" w:rsidR="00E94075" w:rsidRDefault="00E94075" w:rsidP="00E9407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t>A</w:t>
      </w:r>
      <w:r>
        <w:rPr>
          <w:rFonts w:cstheme="minorHAnsi"/>
        </w:rPr>
        <w:t>ll</w:t>
      </w:r>
    </w:p>
    <w:p w14:paraId="58C0988F" w14:textId="610D995F" w:rsidR="00EE0ECB" w:rsidRPr="008952A8" w:rsidRDefault="00994A67" w:rsidP="00994A67">
      <w:pPr>
        <w:pStyle w:val="NoSpacing"/>
        <w:ind w:left="720"/>
        <w:rPr>
          <w:rFonts w:cstheme="minorHAnsi"/>
        </w:rPr>
      </w:pPr>
      <w:r>
        <w:rPr>
          <w:rFonts w:cstheme="minorHAnsi"/>
        </w:rPr>
        <w:t xml:space="preserve">There are </w:t>
      </w:r>
      <w:r w:rsidR="00C37A34">
        <w:rPr>
          <w:rFonts w:cstheme="minorHAnsi"/>
        </w:rPr>
        <w:t>6</w:t>
      </w:r>
      <w:r w:rsidR="00C10C8A">
        <w:rPr>
          <w:rFonts w:cstheme="minorHAnsi"/>
        </w:rPr>
        <w:t>1</w:t>
      </w:r>
      <w:r>
        <w:rPr>
          <w:rFonts w:cstheme="minorHAnsi"/>
        </w:rPr>
        <w:t xml:space="preserve"> people attending this meeting, Ji believes it is the </w:t>
      </w:r>
      <w:r w:rsidR="00793446">
        <w:rPr>
          <w:rFonts w:cstheme="minorHAnsi"/>
        </w:rPr>
        <w:t>highest</w:t>
      </w:r>
      <w:r>
        <w:rPr>
          <w:rFonts w:cstheme="minorHAnsi"/>
        </w:rPr>
        <w:t xml:space="preserve"> attended not just in MN but in the world!</w:t>
      </w:r>
    </w:p>
    <w:p w14:paraId="27EF610D" w14:textId="608A81AC" w:rsidR="00E94075" w:rsidRDefault="00E94075" w:rsidP="00E94075">
      <w:pPr>
        <w:pStyle w:val="NoSpacing"/>
        <w:numPr>
          <w:ilvl w:val="0"/>
          <w:numId w:val="1"/>
        </w:numPr>
        <w:rPr>
          <w:rFonts w:cstheme="minorHAnsi"/>
        </w:rPr>
      </w:pPr>
      <w:r w:rsidRPr="008952A8">
        <w:rPr>
          <w:rFonts w:cstheme="minorHAnsi"/>
        </w:rPr>
        <w:t>Inspiration</w:t>
      </w:r>
      <w:r w:rsidR="00DE5E0C">
        <w:rPr>
          <w:rFonts w:cstheme="minorHAnsi"/>
        </w:rPr>
        <w:t xml:space="preserve"> –</w:t>
      </w:r>
      <w:r w:rsidR="004216E0">
        <w:rPr>
          <w:rFonts w:cstheme="minorHAnsi"/>
        </w:rPr>
        <w:t xml:space="preserve"> </w:t>
      </w:r>
      <w:r w:rsidR="00063D8A">
        <w:rPr>
          <w:rFonts w:cstheme="minorHAnsi"/>
        </w:rPr>
        <w:t xml:space="preserve">Being </w:t>
      </w:r>
      <w:r w:rsidR="00E520C7">
        <w:rPr>
          <w:rFonts w:cstheme="minorHAnsi"/>
        </w:rPr>
        <w:t xml:space="preserve">– Turning to One Another </w:t>
      </w:r>
      <w:r w:rsidR="00063D8A">
        <w:rPr>
          <w:rFonts w:cstheme="minorHAnsi"/>
        </w:rPr>
        <w:t>by Margaret Wheatley</w:t>
      </w:r>
      <w:r w:rsidR="00D264A7">
        <w:rPr>
          <w:rFonts w:cstheme="minorHAnsi"/>
        </w:rPr>
        <w:t xml:space="preserve"> read by </w:t>
      </w:r>
      <w:r w:rsidR="004216E0">
        <w:rPr>
          <w:rFonts w:cstheme="minorHAnsi"/>
        </w:rPr>
        <w:t>Lori</w:t>
      </w:r>
      <w:r w:rsidR="00DE5E0C">
        <w:rPr>
          <w:rFonts w:cstheme="minorHAnsi"/>
        </w:rPr>
        <w:t xml:space="preserve"> </w:t>
      </w:r>
      <w:r w:rsidR="004216E0">
        <w:rPr>
          <w:rFonts w:cstheme="minorHAnsi"/>
        </w:rPr>
        <w:t>G</w:t>
      </w:r>
      <w:r w:rsidR="00E520C7">
        <w:rPr>
          <w:rFonts w:cstheme="minorHAnsi"/>
        </w:rPr>
        <w:t xml:space="preserve"> Volunteer</w:t>
      </w:r>
    </w:p>
    <w:p w14:paraId="26FBF3E8" w14:textId="77777777" w:rsidR="002165A3" w:rsidRPr="008952A8" w:rsidRDefault="002165A3" w:rsidP="002165A3">
      <w:pPr>
        <w:pStyle w:val="NoSpacing"/>
        <w:ind w:left="720"/>
        <w:rPr>
          <w:rFonts w:cstheme="minorHAnsi"/>
        </w:rPr>
      </w:pPr>
    </w:p>
    <w:p w14:paraId="256B030B" w14:textId="2DDCA23D" w:rsidR="00E94075" w:rsidRPr="008952A8" w:rsidRDefault="00E94075" w:rsidP="00E94075">
      <w:pPr>
        <w:pStyle w:val="NoSpacing"/>
        <w:numPr>
          <w:ilvl w:val="0"/>
          <w:numId w:val="1"/>
        </w:numPr>
        <w:rPr>
          <w:rFonts w:cstheme="minorHAnsi"/>
        </w:rPr>
      </w:pPr>
      <w:r w:rsidRPr="008952A8">
        <w:rPr>
          <w:rFonts w:cstheme="minorHAnsi"/>
        </w:rPr>
        <w:t xml:space="preserve">Any additions to the </w:t>
      </w:r>
      <w:proofErr w:type="gramStart"/>
      <w:r>
        <w:rPr>
          <w:rFonts w:cstheme="minorHAnsi"/>
        </w:rPr>
        <w:t>A</w:t>
      </w:r>
      <w:r w:rsidRPr="008952A8">
        <w:rPr>
          <w:rFonts w:cstheme="minorHAnsi"/>
        </w:rPr>
        <w:t>genda</w:t>
      </w:r>
      <w:proofErr w:type="gramEnd"/>
      <w:r w:rsidRPr="008952A8">
        <w:rPr>
          <w:rFonts w:cstheme="minorHAnsi"/>
        </w:rPr>
        <w:t xml:space="preserve"> or pull anything out of the Consent Agenda for discussion?</w:t>
      </w:r>
      <w:r w:rsidR="00491D5F">
        <w:rPr>
          <w:rFonts w:cstheme="minorHAnsi"/>
        </w:rPr>
        <w:t xml:space="preserve"> No</w:t>
      </w:r>
    </w:p>
    <w:p w14:paraId="1560963D" w14:textId="1D322E5D" w:rsidR="00E94075" w:rsidRPr="008952A8" w:rsidRDefault="00E94075" w:rsidP="00E94075">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0093543C">
        <w:rPr>
          <w:rFonts w:cstheme="minorHAnsi"/>
        </w:rPr>
        <w:t xml:space="preserve">Amy </w:t>
      </w:r>
      <w:r w:rsidR="0074780D">
        <w:rPr>
          <w:rFonts w:cstheme="minorHAnsi"/>
        </w:rPr>
        <w:t>Carter</w:t>
      </w:r>
    </w:p>
    <w:p w14:paraId="35706273" w14:textId="77777777" w:rsidR="00E94075" w:rsidRPr="008952A8" w:rsidRDefault="00E94075" w:rsidP="00E94075">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337DA9C6" w14:textId="1E036DF5" w:rsidR="00E94075" w:rsidRPr="0074780D" w:rsidRDefault="00E94075" w:rsidP="0074780D">
      <w:pPr>
        <w:pStyle w:val="NoSpacing"/>
        <w:numPr>
          <w:ilvl w:val="1"/>
          <w:numId w:val="1"/>
        </w:numPr>
        <w:rPr>
          <w:rFonts w:cstheme="minorHAnsi"/>
        </w:rPr>
      </w:pPr>
      <w:r w:rsidRPr="008952A8">
        <w:rPr>
          <w:rFonts w:cstheme="minorHAnsi"/>
        </w:rPr>
        <w:t xml:space="preserve">Approval of </w:t>
      </w:r>
      <w:r w:rsidR="00A70BBD">
        <w:rPr>
          <w:rFonts w:cstheme="minorHAnsi"/>
        </w:rPr>
        <w:t>March</w:t>
      </w:r>
      <w:r w:rsidR="002F2BDF">
        <w:rPr>
          <w:rFonts w:cstheme="minorHAnsi"/>
        </w:rPr>
        <w:t xml:space="preserve"> 7</w:t>
      </w:r>
      <w:r w:rsidR="00D41AB4">
        <w:rPr>
          <w:rFonts w:cstheme="minorHAnsi"/>
        </w:rPr>
        <w:t xml:space="preserve">, </w:t>
      </w:r>
      <w:proofErr w:type="gramStart"/>
      <w:r w:rsidR="00D41AB4">
        <w:rPr>
          <w:rFonts w:cstheme="minorHAnsi"/>
        </w:rPr>
        <w:t>2023</w:t>
      </w:r>
      <w:proofErr w:type="gramEnd"/>
      <w:r w:rsidRPr="008952A8">
        <w:rPr>
          <w:rFonts w:cstheme="minorHAnsi"/>
        </w:rPr>
        <w:t xml:space="preserve"> minutes</w:t>
      </w:r>
      <w:r w:rsidRPr="0074780D">
        <w:rPr>
          <w:rFonts w:cstheme="minorHAnsi"/>
        </w:rPr>
        <w:tab/>
      </w:r>
      <w:r w:rsidRPr="0074780D">
        <w:rPr>
          <w:rFonts w:cstheme="minorHAnsi"/>
        </w:rPr>
        <w:tab/>
      </w:r>
    </w:p>
    <w:p w14:paraId="2D1BA7C6" w14:textId="77777777" w:rsidR="00823BD3" w:rsidRDefault="00E94075" w:rsidP="00E94075">
      <w:pPr>
        <w:pStyle w:val="NoSpacing"/>
        <w:numPr>
          <w:ilvl w:val="1"/>
          <w:numId w:val="1"/>
        </w:numPr>
        <w:rPr>
          <w:rFonts w:cstheme="minorHAnsi"/>
        </w:rPr>
      </w:pPr>
      <w:r w:rsidRPr="008952A8">
        <w:rPr>
          <w:rFonts w:cstheme="minorHAnsi"/>
        </w:rPr>
        <w:t>Additions to the Agenda</w:t>
      </w:r>
      <w:r w:rsidRPr="008952A8">
        <w:rPr>
          <w:rFonts w:cstheme="minorHAnsi"/>
        </w:rPr>
        <w:tab/>
      </w:r>
    </w:p>
    <w:p w14:paraId="1198D276" w14:textId="5E71BCB8" w:rsidR="00E94075" w:rsidRDefault="00A32455" w:rsidP="00E94075">
      <w:pPr>
        <w:pStyle w:val="NoSpacing"/>
        <w:ind w:left="720"/>
        <w:rPr>
          <w:rFonts w:cstheme="minorHAnsi"/>
        </w:rPr>
      </w:pPr>
      <w:r>
        <w:rPr>
          <w:rFonts w:cstheme="minorHAnsi"/>
        </w:rPr>
        <w:t xml:space="preserve">Motion by </w:t>
      </w:r>
      <w:r w:rsidR="00D30207">
        <w:rPr>
          <w:rFonts w:cstheme="minorHAnsi"/>
        </w:rPr>
        <w:t>Cindy L</w:t>
      </w:r>
      <w:r>
        <w:rPr>
          <w:rFonts w:cstheme="minorHAnsi"/>
        </w:rPr>
        <w:t xml:space="preserve">, Seconded by </w:t>
      </w:r>
      <w:r w:rsidR="00D30207">
        <w:rPr>
          <w:rFonts w:cstheme="minorHAnsi"/>
        </w:rPr>
        <w:t xml:space="preserve">Hyacinth </w:t>
      </w:r>
      <w:r w:rsidR="00A33FB2">
        <w:rPr>
          <w:rFonts w:cstheme="minorHAnsi"/>
        </w:rPr>
        <w:t>S</w:t>
      </w:r>
      <w:r>
        <w:rPr>
          <w:rFonts w:cstheme="minorHAnsi"/>
        </w:rPr>
        <w:t>. Discussion? Approved</w:t>
      </w:r>
      <w:r w:rsidR="00D30207">
        <w:rPr>
          <w:rFonts w:cstheme="minorHAnsi"/>
        </w:rPr>
        <w:t>!</w:t>
      </w: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526811CD" w14:textId="777C79D0" w:rsidR="00A759E3" w:rsidRDefault="006B09D8" w:rsidP="00E2120F">
      <w:pPr>
        <w:pStyle w:val="NoSpacing"/>
        <w:numPr>
          <w:ilvl w:val="3"/>
          <w:numId w:val="1"/>
        </w:numPr>
        <w:ind w:left="648"/>
        <w:rPr>
          <w:rFonts w:cstheme="minorHAnsi"/>
        </w:rPr>
      </w:pPr>
      <w:r>
        <w:rPr>
          <w:rFonts w:cstheme="minorHAnsi"/>
        </w:rPr>
        <w:tab/>
      </w:r>
      <w:r w:rsidR="00195672">
        <w:rPr>
          <w:rFonts w:cstheme="minorHAnsi"/>
        </w:rPr>
        <w:t>No Action Items</w:t>
      </w:r>
      <w:r>
        <w:rPr>
          <w:rFonts w:cstheme="minorHAnsi"/>
        </w:rPr>
        <w:tab/>
      </w:r>
      <w:r>
        <w:rPr>
          <w:rFonts w:cstheme="minorHAnsi"/>
        </w:rPr>
        <w:tab/>
      </w:r>
      <w:r>
        <w:rPr>
          <w:rFonts w:cstheme="minorHAnsi"/>
        </w:rPr>
        <w:tab/>
      </w:r>
      <w:r w:rsidR="00115608">
        <w:rPr>
          <w:rFonts w:cstheme="minorHAnsi"/>
        </w:rPr>
        <w:tab/>
      </w:r>
      <w:r w:rsidR="00115608">
        <w:rPr>
          <w:rFonts w:cstheme="minorHAnsi"/>
        </w:rPr>
        <w:tab/>
      </w:r>
      <w:r w:rsidR="00115608">
        <w:rPr>
          <w:rFonts w:cstheme="minorHAnsi"/>
        </w:rPr>
        <w:tab/>
      </w:r>
      <w:r w:rsidR="00115608">
        <w:rPr>
          <w:rFonts w:cstheme="minorHAnsi"/>
        </w:rPr>
        <w:tab/>
        <w:t>Amy Carter/Tim Poland</w:t>
      </w:r>
      <w:r w:rsidR="00115608" w:rsidRPr="00CD71CC">
        <w:rPr>
          <w:rFonts w:cstheme="minorHAnsi"/>
        </w:rPr>
        <w:tab/>
      </w:r>
    </w:p>
    <w:p w14:paraId="2BE5BBF2" w14:textId="19F02626" w:rsidR="00E2120F" w:rsidRPr="00CD71CC" w:rsidRDefault="00E2120F" w:rsidP="00195672">
      <w:pPr>
        <w:pStyle w:val="NoSpacing"/>
        <w:ind w:left="288"/>
        <w:rPr>
          <w:rFonts w:cstheme="minorHAnsi"/>
        </w:rPr>
      </w:pPr>
    </w:p>
    <w:p w14:paraId="495A81C7" w14:textId="30AFE03F" w:rsidR="00E94075" w:rsidRDefault="00E94075" w:rsidP="009E41A4">
      <w:pPr>
        <w:pStyle w:val="NoSpacing"/>
        <w:shd w:val="clear" w:color="auto" w:fill="D9E2F3" w:themeFill="accent1" w:themeFillTint="33"/>
        <w:rPr>
          <w:rFonts w:cstheme="minorHAnsi"/>
        </w:rPr>
      </w:pPr>
      <w:bookmarkStart w:id="0" w:name="_Hlk82764524"/>
      <w:bookmarkStart w:id="1" w:name="_Hlk99522082"/>
      <w:r w:rsidRPr="008952A8">
        <w:rPr>
          <w:rFonts w:cstheme="minorHAnsi"/>
        </w:rPr>
        <w:t>Information &amp; Discussion</w:t>
      </w:r>
      <w:bookmarkEnd w:id="0"/>
      <w:r w:rsidR="002A4857">
        <w:rPr>
          <w:rFonts w:cstheme="minorHAnsi"/>
        </w:rPr>
        <w:tab/>
      </w:r>
      <w:r w:rsidR="002A4857">
        <w:rPr>
          <w:rFonts w:cstheme="minorHAnsi"/>
        </w:rPr>
        <w:tab/>
      </w:r>
      <w:r>
        <w:rPr>
          <w:rFonts w:cstheme="minorHAnsi"/>
        </w:rPr>
        <w:tab/>
      </w:r>
      <w:r>
        <w:rPr>
          <w:rFonts w:cstheme="minorHAnsi"/>
        </w:rPr>
        <w:tab/>
      </w:r>
      <w:r>
        <w:rPr>
          <w:rFonts w:cstheme="minorHAnsi"/>
        </w:rPr>
        <w:tab/>
      </w:r>
    </w:p>
    <w:p w14:paraId="01A2BF41" w14:textId="77777777" w:rsidR="00195672" w:rsidRDefault="00B866E9" w:rsidP="00B866E9">
      <w:pPr>
        <w:pStyle w:val="NoSpacing"/>
        <w:ind w:firstLine="360"/>
        <w:rPr>
          <w:rFonts w:cstheme="minorHAnsi"/>
        </w:rPr>
      </w:pPr>
      <w:r>
        <w:rPr>
          <w:rFonts w:cstheme="minorHAnsi"/>
        </w:rPr>
        <w:t>1.</w:t>
      </w:r>
      <w:r w:rsidR="00A70BBD">
        <w:rPr>
          <w:rFonts w:cstheme="minorHAnsi"/>
        </w:rPr>
        <w:t xml:space="preserve">   MN Housing Finance Agency Presentation</w:t>
      </w:r>
      <w:r w:rsidR="00A70BBD">
        <w:rPr>
          <w:rFonts w:cstheme="minorHAnsi"/>
        </w:rPr>
        <w:tab/>
      </w:r>
      <w:r w:rsidR="00A70BBD">
        <w:rPr>
          <w:rFonts w:cstheme="minorHAnsi"/>
        </w:rPr>
        <w:tab/>
      </w:r>
      <w:r w:rsidR="00A70BBD">
        <w:rPr>
          <w:rFonts w:cstheme="minorHAnsi"/>
        </w:rPr>
        <w:tab/>
        <w:t>Sara Gomoll</w:t>
      </w:r>
    </w:p>
    <w:p w14:paraId="2CEF4DB6" w14:textId="2A0AE432" w:rsidR="00A70BBD" w:rsidRDefault="00195672" w:rsidP="00B866E9">
      <w:pPr>
        <w:pStyle w:val="NoSpacing"/>
        <w:ind w:firstLine="360"/>
        <w:rPr>
          <w:rFonts w:cstheme="minorHAnsi"/>
        </w:rPr>
      </w:pPr>
      <w:r>
        <w:rPr>
          <w:rFonts w:cstheme="minorHAnsi"/>
        </w:rPr>
        <w:t xml:space="preserve">Working on the Multi Family </w:t>
      </w:r>
      <w:r w:rsidR="00593022">
        <w:rPr>
          <w:rFonts w:cstheme="minorHAnsi"/>
        </w:rPr>
        <w:t xml:space="preserve">Consolidated </w:t>
      </w:r>
      <w:r w:rsidR="00092FEB">
        <w:rPr>
          <w:rFonts w:cstheme="minorHAnsi"/>
        </w:rPr>
        <w:t>RFP</w:t>
      </w:r>
      <w:r w:rsidR="00593022">
        <w:rPr>
          <w:rFonts w:cstheme="minorHAnsi"/>
        </w:rPr>
        <w:t xml:space="preserve"> Overview</w:t>
      </w:r>
      <w:r w:rsidR="00092FEB">
        <w:rPr>
          <w:rFonts w:cstheme="minorHAnsi"/>
        </w:rPr>
        <w:t>. Stepping into my role, thought I knew a lot, but can always learn</w:t>
      </w:r>
      <w:r w:rsidR="002A77B9">
        <w:rPr>
          <w:rFonts w:cstheme="minorHAnsi"/>
        </w:rPr>
        <w:t xml:space="preserve"> new things. Sarah Broich, Vicki </w:t>
      </w:r>
      <w:proofErr w:type="gramStart"/>
      <w:r w:rsidR="002A77B9">
        <w:rPr>
          <w:rFonts w:cstheme="minorHAnsi"/>
        </w:rPr>
        <w:t>Farden</w:t>
      </w:r>
      <w:proofErr w:type="gramEnd"/>
      <w:r w:rsidR="002A77B9">
        <w:rPr>
          <w:rFonts w:cstheme="minorHAnsi"/>
        </w:rPr>
        <w:t xml:space="preserve"> and Sara G. See </w:t>
      </w:r>
      <w:r w:rsidR="00593022">
        <w:rPr>
          <w:rFonts w:cstheme="minorHAnsi"/>
        </w:rPr>
        <w:t>Power Point, this will be shared.</w:t>
      </w:r>
      <w:r w:rsidR="00B866E9">
        <w:rPr>
          <w:rFonts w:cstheme="minorHAnsi"/>
        </w:rPr>
        <w:t xml:space="preserve"> </w:t>
      </w:r>
      <w:r w:rsidR="00593022">
        <w:rPr>
          <w:rFonts w:cstheme="minorHAnsi"/>
        </w:rPr>
        <w:t xml:space="preserve">Developers </w:t>
      </w:r>
      <w:r w:rsidR="00F37A4E">
        <w:rPr>
          <w:rFonts w:cstheme="minorHAnsi"/>
        </w:rPr>
        <w:t xml:space="preserve">plan projects and submit applications for capital financing. </w:t>
      </w:r>
      <w:r w:rsidR="00AC3D75">
        <w:rPr>
          <w:rFonts w:cstheme="minorHAnsi"/>
        </w:rPr>
        <w:t>QAP and Self-Scoring Worksheet</w:t>
      </w:r>
      <w:r w:rsidR="00746452">
        <w:rPr>
          <w:rFonts w:cstheme="minorHAnsi"/>
        </w:rPr>
        <w:t xml:space="preserve"> identifies MN Housing priorities f</w:t>
      </w:r>
      <w:r w:rsidR="00321A4C">
        <w:rPr>
          <w:rFonts w:cstheme="minorHAnsi"/>
        </w:rPr>
        <w:t>or</w:t>
      </w:r>
      <w:r w:rsidR="00746452">
        <w:rPr>
          <w:rFonts w:cstheme="minorHAnsi"/>
        </w:rPr>
        <w:t xml:space="preserve"> tax credit allocations and available funding resources.</w:t>
      </w:r>
      <w:r w:rsidR="00321A4C">
        <w:rPr>
          <w:rFonts w:cstheme="minorHAnsi"/>
        </w:rPr>
        <w:t xml:space="preserve"> There are incentives for supportive housing. </w:t>
      </w:r>
      <w:proofErr w:type="gramStart"/>
      <w:r w:rsidR="0040379D">
        <w:rPr>
          <w:rFonts w:cstheme="minorHAnsi"/>
        </w:rPr>
        <w:t>Consults</w:t>
      </w:r>
      <w:proofErr w:type="gramEnd"/>
      <w:r w:rsidR="0040379D">
        <w:rPr>
          <w:rFonts w:cstheme="minorHAnsi"/>
        </w:rPr>
        <w:t xml:space="preserve"> will happen in September</w:t>
      </w:r>
      <w:r w:rsidR="00741A42">
        <w:rPr>
          <w:rFonts w:cstheme="minorHAnsi"/>
        </w:rPr>
        <w:t xml:space="preserve">. </w:t>
      </w:r>
      <w:r w:rsidR="00534925">
        <w:rPr>
          <w:rFonts w:cstheme="minorHAnsi"/>
        </w:rPr>
        <w:t xml:space="preserve">Once a developer has </w:t>
      </w:r>
      <w:r w:rsidR="00C21864">
        <w:rPr>
          <w:rFonts w:cstheme="minorHAnsi"/>
        </w:rPr>
        <w:t>been selected</w:t>
      </w:r>
      <w:r w:rsidR="00534925">
        <w:rPr>
          <w:rFonts w:cstheme="minorHAnsi"/>
        </w:rPr>
        <w:t>, do they come into our CoC to give us th</w:t>
      </w:r>
      <w:r w:rsidR="004F591F">
        <w:rPr>
          <w:rFonts w:cstheme="minorHAnsi"/>
        </w:rPr>
        <w:t>eir</w:t>
      </w:r>
      <w:r w:rsidR="00534925">
        <w:rPr>
          <w:rFonts w:cstheme="minorHAnsi"/>
        </w:rPr>
        <w:t xml:space="preserve"> </w:t>
      </w:r>
      <w:proofErr w:type="spellStart"/>
      <w:r w:rsidR="00534925">
        <w:rPr>
          <w:rFonts w:cstheme="minorHAnsi"/>
        </w:rPr>
        <w:t>schpe</w:t>
      </w:r>
      <w:r w:rsidR="00C46EAB">
        <w:rPr>
          <w:rFonts w:cstheme="minorHAnsi"/>
        </w:rPr>
        <w:t>e</w:t>
      </w:r>
      <w:r w:rsidR="00534925">
        <w:rPr>
          <w:rFonts w:cstheme="minorHAnsi"/>
        </w:rPr>
        <w:t>l</w:t>
      </w:r>
      <w:proofErr w:type="spellEnd"/>
      <w:r w:rsidR="00534925">
        <w:rPr>
          <w:rFonts w:cstheme="minorHAnsi"/>
        </w:rPr>
        <w:t xml:space="preserve">? </w:t>
      </w:r>
      <w:r w:rsidR="00C21864">
        <w:rPr>
          <w:rFonts w:cstheme="minorHAnsi"/>
        </w:rPr>
        <w:t>Will need County and CoC feedback on</w:t>
      </w:r>
      <w:r w:rsidR="00A17D98">
        <w:rPr>
          <w:rFonts w:cstheme="minorHAnsi"/>
        </w:rPr>
        <w:t xml:space="preserve"> local needs. Spoiler alert, this is brand new so working through a lot of </w:t>
      </w:r>
      <w:r w:rsidR="006157B8">
        <w:rPr>
          <w:rFonts w:cstheme="minorHAnsi"/>
        </w:rPr>
        <w:t>new procedures. Sara will share info on all this for us to better understand the new process.</w:t>
      </w:r>
      <w:r w:rsidR="00EF05C0">
        <w:rPr>
          <w:rFonts w:cstheme="minorHAnsi"/>
        </w:rPr>
        <w:t xml:space="preserve"> Jessica </w:t>
      </w:r>
      <w:r w:rsidR="004B15CB">
        <w:rPr>
          <w:rFonts w:cstheme="minorHAnsi"/>
        </w:rPr>
        <w:t xml:space="preserve">R </w:t>
      </w:r>
      <w:r w:rsidR="00EF05C0">
        <w:rPr>
          <w:rFonts w:cstheme="minorHAnsi"/>
        </w:rPr>
        <w:t xml:space="preserve">– How is the rent figured, </w:t>
      </w:r>
      <w:r w:rsidR="00B47D47">
        <w:rPr>
          <w:rFonts w:cstheme="minorHAnsi"/>
        </w:rPr>
        <w:t>can it get raised? Rental research companies that give feedback.</w:t>
      </w:r>
      <w:r w:rsidR="00CB6F97">
        <w:rPr>
          <w:rFonts w:cstheme="minorHAnsi"/>
        </w:rPr>
        <w:t xml:space="preserve"> Sending TSP guidelines for this.</w:t>
      </w:r>
      <w:r w:rsidR="004B15CB">
        <w:rPr>
          <w:rFonts w:cstheme="minorHAnsi"/>
        </w:rPr>
        <w:t xml:space="preserve"> </w:t>
      </w:r>
      <w:r w:rsidR="0044602B">
        <w:rPr>
          <w:rFonts w:cstheme="minorHAnsi"/>
        </w:rPr>
        <w:t>Monthly or annual proof of income timelines?</w:t>
      </w:r>
      <w:r w:rsidR="00E41FF5">
        <w:rPr>
          <w:rFonts w:cstheme="minorHAnsi"/>
        </w:rPr>
        <w:t xml:space="preserve"> Do developers have to identify the number of supportive housing </w:t>
      </w:r>
      <w:r w:rsidR="00355018">
        <w:rPr>
          <w:rFonts w:cstheme="minorHAnsi"/>
        </w:rPr>
        <w:t xml:space="preserve">units set aside for this. Yes, </w:t>
      </w:r>
      <w:proofErr w:type="gramStart"/>
      <w:r w:rsidR="00355018">
        <w:rPr>
          <w:rFonts w:cstheme="minorHAnsi"/>
        </w:rPr>
        <w:t>has to</w:t>
      </w:r>
      <w:proofErr w:type="gramEnd"/>
      <w:r w:rsidR="00355018">
        <w:rPr>
          <w:rFonts w:cstheme="minorHAnsi"/>
        </w:rPr>
        <w:t xml:space="preserve"> be announced at </w:t>
      </w:r>
      <w:r w:rsidR="00023CAB">
        <w:rPr>
          <w:rFonts w:cstheme="minorHAnsi"/>
        </w:rPr>
        <w:t>the application process.</w:t>
      </w:r>
      <w:r w:rsidR="00766CCB">
        <w:rPr>
          <w:rFonts w:cstheme="minorHAnsi"/>
        </w:rPr>
        <w:t xml:space="preserve"> The goal would be to have support attached to </w:t>
      </w:r>
      <w:r w:rsidR="00022283">
        <w:rPr>
          <w:rFonts w:cstheme="minorHAnsi"/>
        </w:rPr>
        <w:t>all of them in one way, shape or form.</w:t>
      </w:r>
      <w:r w:rsidR="00813B4C">
        <w:rPr>
          <w:rFonts w:cstheme="minorHAnsi"/>
        </w:rPr>
        <w:t xml:space="preserve"> Who the service provider is will be community driven. </w:t>
      </w:r>
      <w:r w:rsidR="003078BB">
        <w:rPr>
          <w:rFonts w:cstheme="minorHAnsi"/>
        </w:rPr>
        <w:t xml:space="preserve">Tim – Some developers </w:t>
      </w:r>
      <w:r w:rsidR="00151879">
        <w:rPr>
          <w:rFonts w:cstheme="minorHAnsi"/>
        </w:rPr>
        <w:t xml:space="preserve">might want to go around CE due to </w:t>
      </w:r>
      <w:r w:rsidR="001A7419">
        <w:rPr>
          <w:rFonts w:cstheme="minorHAnsi"/>
        </w:rPr>
        <w:t>filling units</w:t>
      </w:r>
      <w:r w:rsidR="0060574E">
        <w:rPr>
          <w:rFonts w:cstheme="minorHAnsi"/>
        </w:rPr>
        <w:t xml:space="preserve">. We need cooperation from all areas to </w:t>
      </w:r>
      <w:r w:rsidR="000231E0">
        <w:rPr>
          <w:rFonts w:cstheme="minorHAnsi"/>
        </w:rPr>
        <w:t xml:space="preserve">make this work. Marlana – is there data of </w:t>
      </w:r>
      <w:r w:rsidR="00046372">
        <w:rPr>
          <w:rFonts w:cstheme="minorHAnsi"/>
        </w:rPr>
        <w:t xml:space="preserve">vacant units that are not being filled? This does not come up until a Compliance Officer </w:t>
      </w:r>
      <w:r w:rsidR="000C4D1A">
        <w:rPr>
          <w:rFonts w:cstheme="minorHAnsi"/>
        </w:rPr>
        <w:t>investigates these issues</w:t>
      </w:r>
      <w:r w:rsidR="009710B2">
        <w:rPr>
          <w:rFonts w:cstheme="minorHAnsi"/>
        </w:rPr>
        <w:t xml:space="preserve"> as a compliance check. Really varies, can be 1-3yrs, but can be 5-10 if </w:t>
      </w:r>
      <w:r w:rsidR="00E34787">
        <w:rPr>
          <w:rFonts w:cstheme="minorHAnsi"/>
        </w:rPr>
        <w:t xml:space="preserve">minimal snags. </w:t>
      </w:r>
      <w:r w:rsidR="009859CF">
        <w:rPr>
          <w:rFonts w:cstheme="minorHAnsi"/>
        </w:rPr>
        <w:t>Currently, there is a huge increase in financing, so developers are being encouraged to apply</w:t>
      </w:r>
      <w:r w:rsidR="00B7499E">
        <w:rPr>
          <w:rFonts w:cstheme="minorHAnsi"/>
        </w:rPr>
        <w:t xml:space="preserve"> for this. Tim – Really looking at equality across </w:t>
      </w:r>
      <w:r w:rsidR="00CA60C1">
        <w:rPr>
          <w:rFonts w:cstheme="minorHAnsi"/>
        </w:rPr>
        <w:t xml:space="preserve">all the counties for </w:t>
      </w:r>
      <w:r w:rsidR="00F27CD5">
        <w:rPr>
          <w:rFonts w:cstheme="minorHAnsi"/>
        </w:rPr>
        <w:t xml:space="preserve">tenant application processes. </w:t>
      </w:r>
      <w:r w:rsidR="00B75FB0">
        <w:rPr>
          <w:rFonts w:cstheme="minorHAnsi"/>
        </w:rPr>
        <w:t>Trying to focus on CoC’s having more power to give the needs assessments of the populations in specific locations.</w:t>
      </w:r>
      <w:r w:rsidR="00C01D70">
        <w:rPr>
          <w:rFonts w:cstheme="minorHAnsi"/>
        </w:rPr>
        <w:t xml:space="preserve"> Sara will send out slides as well as applications, TSP </w:t>
      </w:r>
      <w:r w:rsidR="00F074C7">
        <w:rPr>
          <w:rFonts w:cstheme="minorHAnsi"/>
        </w:rPr>
        <w:t>Guidelines.</w:t>
      </w:r>
    </w:p>
    <w:p w14:paraId="359B1582" w14:textId="77777777" w:rsidR="005C6CCE" w:rsidRDefault="005C6CCE" w:rsidP="00B866E9">
      <w:pPr>
        <w:pStyle w:val="NoSpacing"/>
        <w:ind w:firstLine="360"/>
        <w:rPr>
          <w:rFonts w:cstheme="minorHAnsi"/>
        </w:rPr>
      </w:pPr>
    </w:p>
    <w:p w14:paraId="0A3B8347" w14:textId="77777777" w:rsidR="00E520C7" w:rsidRDefault="00E520C7" w:rsidP="00B866E9">
      <w:pPr>
        <w:pStyle w:val="NoSpacing"/>
        <w:ind w:firstLine="360"/>
        <w:rPr>
          <w:rFonts w:cstheme="minorHAnsi"/>
        </w:rPr>
      </w:pPr>
    </w:p>
    <w:p w14:paraId="5AB68D57" w14:textId="76CC7E24" w:rsidR="004E356B" w:rsidRDefault="004E356B" w:rsidP="00B866E9">
      <w:pPr>
        <w:pStyle w:val="NoSpacing"/>
        <w:ind w:firstLine="360"/>
        <w:rPr>
          <w:rFonts w:cstheme="minorHAnsi"/>
        </w:rPr>
      </w:pPr>
      <w:r>
        <w:rPr>
          <w:rFonts w:cstheme="minorHAnsi"/>
        </w:rPr>
        <w:lastRenderedPageBreak/>
        <w:t xml:space="preserve">2.   </w:t>
      </w:r>
      <w:proofErr w:type="spellStart"/>
      <w:r>
        <w:rPr>
          <w:rFonts w:cstheme="minorHAnsi"/>
        </w:rPr>
        <w:t>Menti</w:t>
      </w:r>
      <w:proofErr w:type="spellEnd"/>
      <w:r>
        <w:rPr>
          <w:rFonts w:cstheme="minorHAnsi"/>
        </w:rPr>
        <w:t xml:space="preserve"> Poll</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1E102D9B" w14:textId="768491C4" w:rsidR="00C01D70" w:rsidRDefault="00F074C7" w:rsidP="00B866E9">
      <w:pPr>
        <w:pStyle w:val="NoSpacing"/>
        <w:ind w:firstLine="360"/>
        <w:rPr>
          <w:rFonts w:cstheme="minorHAnsi"/>
        </w:rPr>
      </w:pPr>
      <w:r>
        <w:rPr>
          <w:rFonts w:cstheme="minorHAnsi"/>
        </w:rPr>
        <w:t>Self-Identify your race</w:t>
      </w:r>
      <w:r w:rsidR="00E2758B">
        <w:rPr>
          <w:rFonts w:cstheme="minorHAnsi"/>
        </w:rPr>
        <w:t>, can be more than 1.</w:t>
      </w:r>
    </w:p>
    <w:p w14:paraId="56D910E6" w14:textId="337093ED" w:rsidR="00926C38" w:rsidRDefault="00505AC4" w:rsidP="00B866E9">
      <w:pPr>
        <w:pStyle w:val="NoSpacing"/>
        <w:ind w:firstLine="360"/>
        <w:rPr>
          <w:rFonts w:cstheme="minorHAnsi"/>
        </w:rPr>
      </w:pPr>
      <w:r>
        <w:rPr>
          <w:rFonts w:cstheme="minorHAnsi"/>
        </w:rPr>
        <w:t>Do you have lived experience in any of the following</w:t>
      </w:r>
      <w:r w:rsidR="00F05C7E">
        <w:rPr>
          <w:rFonts w:cstheme="minorHAnsi"/>
        </w:rPr>
        <w:t>. (Not working in the field)</w:t>
      </w:r>
    </w:p>
    <w:p w14:paraId="00E7B788" w14:textId="4EE2D2E9" w:rsidR="001100F4" w:rsidRDefault="001100F4" w:rsidP="00B866E9">
      <w:pPr>
        <w:pStyle w:val="NoSpacing"/>
        <w:ind w:firstLine="360"/>
        <w:rPr>
          <w:rFonts w:cstheme="minorHAnsi"/>
        </w:rPr>
      </w:pPr>
      <w:r>
        <w:rPr>
          <w:rFonts w:cstheme="minorHAnsi"/>
        </w:rPr>
        <w:t>This pole will be left open for anyone to go in and answer the questions.</w:t>
      </w:r>
    </w:p>
    <w:p w14:paraId="70F2B753" w14:textId="77777777" w:rsidR="00E2758B" w:rsidRDefault="00E2758B" w:rsidP="00B866E9">
      <w:pPr>
        <w:pStyle w:val="NoSpacing"/>
        <w:ind w:firstLine="360"/>
        <w:rPr>
          <w:rFonts w:cstheme="minorHAnsi"/>
        </w:rPr>
      </w:pPr>
    </w:p>
    <w:p w14:paraId="696B4574" w14:textId="23370973" w:rsidR="004E356B" w:rsidRDefault="004E356B" w:rsidP="00B866E9">
      <w:pPr>
        <w:pStyle w:val="NoSpacing"/>
        <w:ind w:firstLine="360"/>
        <w:rPr>
          <w:rFonts w:cstheme="minorHAnsi"/>
        </w:rPr>
      </w:pPr>
      <w:r>
        <w:rPr>
          <w:rFonts w:cstheme="minorHAnsi"/>
        </w:rPr>
        <w:t>3.   Priority List Scoring Poll</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1172548D" w14:textId="71BDC81E" w:rsidR="00955307" w:rsidRDefault="00955307" w:rsidP="002B0D7A">
      <w:pPr>
        <w:pStyle w:val="NoSpacing"/>
        <w:ind w:left="720"/>
        <w:rPr>
          <w:rFonts w:cstheme="minorHAnsi"/>
        </w:rPr>
      </w:pPr>
      <w:r>
        <w:rPr>
          <w:rFonts w:cstheme="minorHAnsi"/>
        </w:rPr>
        <w:t>With the changes we’ve adopted with doing away with VI-</w:t>
      </w:r>
      <w:r w:rsidR="00E218F4">
        <w:rPr>
          <w:rFonts w:cstheme="minorHAnsi"/>
        </w:rPr>
        <w:t xml:space="preserve">SPDAT score, trying to figure out how to get a score for the PL that would be useful. </w:t>
      </w:r>
      <w:r w:rsidR="00490378">
        <w:rPr>
          <w:rFonts w:cstheme="minorHAnsi"/>
        </w:rPr>
        <w:t xml:space="preserve">See </w:t>
      </w:r>
      <w:r w:rsidR="002B0D7A">
        <w:rPr>
          <w:rFonts w:cstheme="minorHAnsi"/>
        </w:rPr>
        <w:t>Survey Monkey</w:t>
      </w:r>
      <w:r w:rsidR="00490378">
        <w:rPr>
          <w:rFonts w:cstheme="minorHAnsi"/>
        </w:rPr>
        <w:t xml:space="preserve"> questions. This will be sent as a link to answer after the meeting is done. </w:t>
      </w:r>
    </w:p>
    <w:p w14:paraId="18B32767" w14:textId="77777777" w:rsidR="0049536B" w:rsidRDefault="0049536B" w:rsidP="002B0D7A">
      <w:pPr>
        <w:pStyle w:val="NoSpacing"/>
        <w:ind w:left="720"/>
        <w:rPr>
          <w:rFonts w:cstheme="minorHAnsi"/>
        </w:rPr>
      </w:pPr>
    </w:p>
    <w:p w14:paraId="31B924C4" w14:textId="386FB5F1" w:rsidR="002F2BDF" w:rsidRDefault="004E356B" w:rsidP="00B866E9">
      <w:pPr>
        <w:pStyle w:val="NoSpacing"/>
        <w:ind w:firstLine="360"/>
        <w:rPr>
          <w:rFonts w:cstheme="minorHAnsi"/>
        </w:rPr>
      </w:pPr>
      <w:r>
        <w:rPr>
          <w:rFonts w:cstheme="minorHAnsi"/>
        </w:rPr>
        <w:t>4</w:t>
      </w:r>
      <w:r w:rsidR="00A70BBD">
        <w:rPr>
          <w:rFonts w:cstheme="minorHAnsi"/>
        </w:rPr>
        <w:t>.   Priority List Updates</w:t>
      </w:r>
      <w:r w:rsidR="00A70BBD">
        <w:rPr>
          <w:rFonts w:cstheme="minorHAnsi"/>
        </w:rPr>
        <w:tab/>
      </w:r>
      <w:r w:rsidR="00A70BBD">
        <w:rPr>
          <w:rFonts w:cstheme="minorHAnsi"/>
        </w:rPr>
        <w:tab/>
      </w:r>
      <w:r w:rsidR="00A70BBD">
        <w:rPr>
          <w:rFonts w:cstheme="minorHAnsi"/>
        </w:rPr>
        <w:tab/>
      </w:r>
      <w:r w:rsidR="00A70BBD">
        <w:rPr>
          <w:rFonts w:cstheme="minorHAnsi"/>
        </w:rPr>
        <w:tab/>
      </w:r>
      <w:r w:rsidR="002F2BDF">
        <w:rPr>
          <w:rFonts w:cstheme="minorHAnsi"/>
        </w:rPr>
        <w:tab/>
      </w:r>
      <w:r w:rsidR="002F2BDF">
        <w:rPr>
          <w:rFonts w:cstheme="minorHAnsi"/>
        </w:rPr>
        <w:tab/>
      </w:r>
      <w:r w:rsidR="00A70BBD">
        <w:rPr>
          <w:rFonts w:cstheme="minorHAnsi"/>
        </w:rPr>
        <w:t>Brenda Engelking/</w:t>
      </w:r>
      <w:r w:rsidR="002F2BDF">
        <w:rPr>
          <w:rFonts w:cstheme="minorHAnsi"/>
        </w:rPr>
        <w:t>Tim Poland</w:t>
      </w:r>
    </w:p>
    <w:p w14:paraId="30A3BDB6" w14:textId="2D5C8775" w:rsidR="002B0D7A" w:rsidRDefault="002B0D7A" w:rsidP="00833C45">
      <w:pPr>
        <w:pStyle w:val="NoSpacing"/>
        <w:ind w:left="720"/>
        <w:rPr>
          <w:rFonts w:cstheme="minorHAnsi"/>
        </w:rPr>
      </w:pPr>
      <w:r>
        <w:rPr>
          <w:rFonts w:cstheme="minorHAnsi"/>
        </w:rPr>
        <w:t>Brenda has a PP to share</w:t>
      </w:r>
      <w:r w:rsidR="00EB39CB">
        <w:rPr>
          <w:rFonts w:cstheme="minorHAnsi"/>
        </w:rPr>
        <w:t xml:space="preserve"> re Priority List issues. This is a lot of information, </w:t>
      </w:r>
      <w:r w:rsidR="00833C45">
        <w:rPr>
          <w:rFonts w:cstheme="minorHAnsi"/>
        </w:rPr>
        <w:t>will get through it and then field questions.</w:t>
      </w:r>
      <w:r w:rsidR="00082356">
        <w:rPr>
          <w:rFonts w:cstheme="minorHAnsi"/>
        </w:rPr>
        <w:t xml:space="preserve"> Some households are not being prioritized, </w:t>
      </w:r>
      <w:proofErr w:type="gramStart"/>
      <w:r w:rsidR="00082356">
        <w:rPr>
          <w:rFonts w:cstheme="minorHAnsi"/>
        </w:rPr>
        <w:t>then</w:t>
      </w:r>
      <w:proofErr w:type="gramEnd"/>
      <w:r w:rsidR="00082356">
        <w:rPr>
          <w:rFonts w:cstheme="minorHAnsi"/>
        </w:rPr>
        <w:t xml:space="preserve"> in fact they will not get referred. </w:t>
      </w:r>
      <w:r w:rsidR="00A36FFD">
        <w:rPr>
          <w:rFonts w:cstheme="minorHAnsi"/>
        </w:rPr>
        <w:t xml:space="preserve">Prior </w:t>
      </w:r>
      <w:r w:rsidR="00D07507">
        <w:rPr>
          <w:rFonts w:cstheme="minorHAnsi"/>
        </w:rPr>
        <w:t xml:space="preserve">living situation is being </w:t>
      </w:r>
      <w:proofErr w:type="gramStart"/>
      <w:r w:rsidR="00D07507">
        <w:rPr>
          <w:rFonts w:cstheme="minorHAnsi"/>
        </w:rPr>
        <w:t>answered</w:t>
      </w:r>
      <w:proofErr w:type="gramEnd"/>
      <w:r w:rsidR="00D07507">
        <w:rPr>
          <w:rFonts w:cstheme="minorHAnsi"/>
        </w:rPr>
        <w:t xml:space="preserve"> a few different ways.</w:t>
      </w:r>
      <w:r w:rsidR="00FC5B2A">
        <w:rPr>
          <w:rFonts w:cstheme="minorHAnsi"/>
        </w:rPr>
        <w:t xml:space="preserve"> Households will be prioritized by utilizing the Current Living Situation.</w:t>
      </w:r>
      <w:r w:rsidR="00C51355">
        <w:rPr>
          <w:rFonts w:cstheme="minorHAnsi"/>
        </w:rPr>
        <w:t xml:space="preserve"> This needs to be updated. Determining CH</w:t>
      </w:r>
      <w:r w:rsidR="001C15ED">
        <w:rPr>
          <w:rFonts w:cstheme="minorHAnsi"/>
        </w:rPr>
        <w:t>, HUD is looking at this at “That point in time”.</w:t>
      </w:r>
      <w:r w:rsidR="00AD3507">
        <w:rPr>
          <w:rFonts w:cstheme="minorHAnsi"/>
        </w:rPr>
        <w:t xml:space="preserve"> See Determining Chronic Homeless answers. </w:t>
      </w:r>
      <w:r w:rsidR="001349AB">
        <w:rPr>
          <w:rFonts w:cstheme="minorHAnsi"/>
        </w:rPr>
        <w:t>Once considered CH, they will always be CH, even if couch hopping.</w:t>
      </w:r>
      <w:r w:rsidR="00CB0CCF">
        <w:rPr>
          <w:rFonts w:cstheme="minorHAnsi"/>
        </w:rPr>
        <w:t xml:space="preserve"> We need to continue to work with ICA</w:t>
      </w:r>
      <w:r w:rsidR="00D11E8C">
        <w:rPr>
          <w:rFonts w:cstheme="minorHAnsi"/>
        </w:rPr>
        <w:t xml:space="preserve"> to improve/maintain data</w:t>
      </w:r>
      <w:r w:rsidR="00EA50BF">
        <w:rPr>
          <w:rFonts w:cstheme="minorHAnsi"/>
        </w:rPr>
        <w:t xml:space="preserve">. </w:t>
      </w:r>
      <w:r w:rsidR="00D7571B">
        <w:rPr>
          <w:rFonts w:cstheme="minorHAnsi"/>
        </w:rPr>
        <w:t xml:space="preserve">At this point, there have been no real solutions, not due to </w:t>
      </w:r>
      <w:r w:rsidR="00171FA0">
        <w:rPr>
          <w:rFonts w:cstheme="minorHAnsi"/>
        </w:rPr>
        <w:t>in-depth</w:t>
      </w:r>
      <w:r w:rsidR="00D7571B">
        <w:rPr>
          <w:rFonts w:cstheme="minorHAnsi"/>
        </w:rPr>
        <w:t xml:space="preserve"> discussions on this.</w:t>
      </w:r>
      <w:r w:rsidR="007E3B68">
        <w:rPr>
          <w:rFonts w:cstheme="minorHAnsi"/>
        </w:rPr>
        <w:t xml:space="preserve"> This is why we are postponing the training</w:t>
      </w:r>
      <w:r w:rsidR="00D23BA1">
        <w:rPr>
          <w:rFonts w:cstheme="minorHAnsi"/>
        </w:rPr>
        <w:t xml:space="preserve"> to relieve the situation. Emily S is a data analyst for ICA. </w:t>
      </w:r>
      <w:r w:rsidR="00AF628E">
        <w:rPr>
          <w:rFonts w:cstheme="minorHAnsi"/>
        </w:rPr>
        <w:t xml:space="preserve">Still searching through the procedure for finding highest vulnerability of families without the </w:t>
      </w:r>
      <w:r w:rsidR="00134866">
        <w:rPr>
          <w:rFonts w:cstheme="minorHAnsi"/>
        </w:rPr>
        <w:t xml:space="preserve">VI-SPDAT score, which is what we’ve always relied on. </w:t>
      </w:r>
      <w:r w:rsidR="00FF1BC7">
        <w:rPr>
          <w:rFonts w:cstheme="minorHAnsi"/>
        </w:rPr>
        <w:t xml:space="preserve">When a family’s needs change, </w:t>
      </w:r>
      <w:r w:rsidR="0032109C">
        <w:rPr>
          <w:rFonts w:cstheme="minorHAnsi"/>
        </w:rPr>
        <w:t>we don’t want to get caught up in assessments and if they are CH or not.</w:t>
      </w:r>
      <w:r w:rsidR="00473AF1">
        <w:rPr>
          <w:rFonts w:cstheme="minorHAnsi"/>
        </w:rPr>
        <w:t xml:space="preserve"> This isn’t black/white, there are many influences that </w:t>
      </w:r>
      <w:r w:rsidR="00BA4F1B">
        <w:rPr>
          <w:rFonts w:cstheme="minorHAnsi"/>
        </w:rPr>
        <w:t xml:space="preserve">come into play with assessing </w:t>
      </w:r>
      <w:proofErr w:type="gramStart"/>
      <w:r w:rsidR="00BA4F1B">
        <w:rPr>
          <w:rFonts w:cstheme="minorHAnsi"/>
        </w:rPr>
        <w:t>needs</w:t>
      </w:r>
      <w:proofErr w:type="gramEnd"/>
      <w:r w:rsidR="00BA4F1B">
        <w:rPr>
          <w:rFonts w:cstheme="minorHAnsi"/>
        </w:rPr>
        <w:t xml:space="preserve"> of families. Tim is happy Emily is still talking to us to sort this through</w:t>
      </w:r>
      <w:r w:rsidR="00693AC3">
        <w:rPr>
          <w:rFonts w:cstheme="minorHAnsi"/>
        </w:rPr>
        <w:t>. Probably not finding a solution today, just getting it all out there to be more understanding of the issues.</w:t>
      </w:r>
      <w:r w:rsidR="00624C95">
        <w:rPr>
          <w:rFonts w:cstheme="minorHAnsi"/>
        </w:rPr>
        <w:t xml:space="preserve"> </w:t>
      </w:r>
      <w:proofErr w:type="gramStart"/>
      <w:r w:rsidR="00624C95">
        <w:rPr>
          <w:rFonts w:cstheme="minorHAnsi"/>
        </w:rPr>
        <w:t>Question</w:t>
      </w:r>
      <w:proofErr w:type="gramEnd"/>
      <w:r w:rsidR="00624C95">
        <w:rPr>
          <w:rFonts w:cstheme="minorHAnsi"/>
        </w:rPr>
        <w:t xml:space="preserve"> is not where</w:t>
      </w:r>
      <w:r w:rsidR="003E51EF">
        <w:rPr>
          <w:rFonts w:cstheme="minorHAnsi"/>
        </w:rPr>
        <w:t xml:space="preserve"> </w:t>
      </w:r>
      <w:r w:rsidR="00624C95">
        <w:rPr>
          <w:rFonts w:cstheme="minorHAnsi"/>
        </w:rPr>
        <w:t xml:space="preserve">you </w:t>
      </w:r>
      <w:r w:rsidR="003E51EF">
        <w:rPr>
          <w:rFonts w:cstheme="minorHAnsi"/>
        </w:rPr>
        <w:t xml:space="preserve">were </w:t>
      </w:r>
      <w:r w:rsidR="00624C95">
        <w:rPr>
          <w:rFonts w:cstheme="minorHAnsi"/>
        </w:rPr>
        <w:t xml:space="preserve">the night before, but where are you living </w:t>
      </w:r>
      <w:r w:rsidR="003E51EF">
        <w:rPr>
          <w:rFonts w:cstheme="minorHAnsi"/>
        </w:rPr>
        <w:t xml:space="preserve">presently and where </w:t>
      </w:r>
      <w:proofErr w:type="gramStart"/>
      <w:r w:rsidR="00B021E6">
        <w:rPr>
          <w:rFonts w:cstheme="minorHAnsi"/>
        </w:rPr>
        <w:t>did</w:t>
      </w:r>
      <w:r w:rsidR="003E51EF">
        <w:rPr>
          <w:rFonts w:cstheme="minorHAnsi"/>
        </w:rPr>
        <w:t xml:space="preserve"> you come</w:t>
      </w:r>
      <w:proofErr w:type="gramEnd"/>
      <w:r w:rsidR="003E51EF">
        <w:rPr>
          <w:rFonts w:cstheme="minorHAnsi"/>
        </w:rPr>
        <w:t xml:space="preserve"> from. </w:t>
      </w:r>
      <w:r w:rsidR="00CA76EB">
        <w:rPr>
          <w:rFonts w:cstheme="minorHAnsi"/>
        </w:rPr>
        <w:t xml:space="preserve">Emily shared her screen on the </w:t>
      </w:r>
      <w:r w:rsidR="00CA4846">
        <w:rPr>
          <w:rFonts w:cstheme="minorHAnsi"/>
        </w:rPr>
        <w:t xml:space="preserve">question in question. </w:t>
      </w:r>
      <w:r w:rsidR="00894287">
        <w:rPr>
          <w:rFonts w:cstheme="minorHAnsi"/>
        </w:rPr>
        <w:t xml:space="preserve">If a person stayed on someone’s couch the night before it asks how long </w:t>
      </w:r>
      <w:proofErr w:type="gramStart"/>
      <w:r w:rsidR="00894287">
        <w:rPr>
          <w:rFonts w:cstheme="minorHAnsi"/>
        </w:rPr>
        <w:t>were you there</w:t>
      </w:r>
      <w:proofErr w:type="gramEnd"/>
      <w:r w:rsidR="00894287">
        <w:rPr>
          <w:rFonts w:cstheme="minorHAnsi"/>
        </w:rPr>
        <w:t xml:space="preserve">. </w:t>
      </w:r>
      <w:r w:rsidR="00317C7B">
        <w:rPr>
          <w:rFonts w:cstheme="minorHAnsi"/>
        </w:rPr>
        <w:t xml:space="preserve">If you answer YES, there are other questions, No and </w:t>
      </w:r>
      <w:r w:rsidR="00AC0028">
        <w:rPr>
          <w:rFonts w:cstheme="minorHAnsi"/>
        </w:rPr>
        <w:t>the pop</w:t>
      </w:r>
      <w:r w:rsidR="00B021E6">
        <w:rPr>
          <w:rFonts w:cstheme="minorHAnsi"/>
        </w:rPr>
        <w:t>-</w:t>
      </w:r>
      <w:r w:rsidR="00AC0028">
        <w:rPr>
          <w:rFonts w:cstheme="minorHAnsi"/>
        </w:rPr>
        <w:t>up</w:t>
      </w:r>
      <w:r w:rsidR="00FE388F">
        <w:rPr>
          <w:rFonts w:cstheme="minorHAnsi"/>
        </w:rPr>
        <w:t xml:space="preserve"> </w:t>
      </w:r>
      <w:r w:rsidR="00AC0028">
        <w:rPr>
          <w:rFonts w:cstheme="minorHAnsi"/>
        </w:rPr>
        <w:t xml:space="preserve">questions stop. This bypasses the HUD perceptions. </w:t>
      </w:r>
      <w:r w:rsidR="00E10EEE">
        <w:rPr>
          <w:rFonts w:cstheme="minorHAnsi"/>
        </w:rPr>
        <w:t>This is a wording choice</w:t>
      </w:r>
      <w:r w:rsidR="00FE388F">
        <w:rPr>
          <w:rFonts w:cstheme="minorHAnsi"/>
        </w:rPr>
        <w:t xml:space="preserve"> and needs to be modified. HUD language cannot be changed, maybe helper text that </w:t>
      </w:r>
      <w:r w:rsidR="00D06C51">
        <w:rPr>
          <w:rFonts w:cstheme="minorHAnsi"/>
        </w:rPr>
        <w:t xml:space="preserve">can help explain this to answer correctly for that </w:t>
      </w:r>
      <w:r w:rsidR="00A33FB2">
        <w:rPr>
          <w:rFonts w:cstheme="minorHAnsi"/>
        </w:rPr>
        <w:t>families’</w:t>
      </w:r>
      <w:r w:rsidR="00D06C51">
        <w:rPr>
          <w:rFonts w:cstheme="minorHAnsi"/>
        </w:rPr>
        <w:t xml:space="preserve"> </w:t>
      </w:r>
      <w:r w:rsidR="00A33FB2">
        <w:rPr>
          <w:rFonts w:cstheme="minorHAnsi"/>
        </w:rPr>
        <w:t xml:space="preserve">current </w:t>
      </w:r>
      <w:r w:rsidR="00D06C51">
        <w:rPr>
          <w:rFonts w:cstheme="minorHAnsi"/>
        </w:rPr>
        <w:t xml:space="preserve">needs. </w:t>
      </w:r>
      <w:r w:rsidR="003277FC">
        <w:rPr>
          <w:rFonts w:cstheme="minorHAnsi"/>
        </w:rPr>
        <w:t>Marl</w:t>
      </w:r>
      <w:r w:rsidR="00887DCF">
        <w:rPr>
          <w:rFonts w:cstheme="minorHAnsi"/>
        </w:rPr>
        <w:t>e</w:t>
      </w:r>
      <w:r w:rsidR="003277FC">
        <w:rPr>
          <w:rFonts w:cstheme="minorHAnsi"/>
        </w:rPr>
        <w:t xml:space="preserve">na </w:t>
      </w:r>
      <w:r w:rsidR="005E4D5E">
        <w:rPr>
          <w:rFonts w:cstheme="minorHAnsi"/>
        </w:rPr>
        <w:t>–</w:t>
      </w:r>
      <w:r w:rsidR="003277FC">
        <w:rPr>
          <w:rFonts w:cstheme="minorHAnsi"/>
        </w:rPr>
        <w:t xml:space="preserve"> </w:t>
      </w:r>
      <w:r w:rsidR="005E4D5E">
        <w:rPr>
          <w:rFonts w:cstheme="minorHAnsi"/>
        </w:rPr>
        <w:t>Related to HMIS and DV data, not being quite protected in the HMIS system</w:t>
      </w:r>
      <w:r w:rsidR="0002287D">
        <w:rPr>
          <w:rFonts w:cstheme="minorHAnsi"/>
        </w:rPr>
        <w:t xml:space="preserve">? Tim- We’ve got a google doc set up for DV providers that don’t have identifiable </w:t>
      </w:r>
      <w:r w:rsidR="00525791">
        <w:rPr>
          <w:rFonts w:cstheme="minorHAnsi"/>
        </w:rPr>
        <w:t xml:space="preserve">info, the family makes up their own ID#, </w:t>
      </w:r>
      <w:r w:rsidR="00344F63">
        <w:rPr>
          <w:rFonts w:cstheme="minorHAnsi"/>
        </w:rPr>
        <w:t xml:space="preserve">need to contact the DV </w:t>
      </w:r>
      <w:r w:rsidR="00D14302">
        <w:rPr>
          <w:rFonts w:cstheme="minorHAnsi"/>
        </w:rPr>
        <w:t xml:space="preserve">service </w:t>
      </w:r>
      <w:r w:rsidR="00344F63">
        <w:rPr>
          <w:rFonts w:cstheme="minorHAnsi"/>
        </w:rPr>
        <w:t xml:space="preserve">provider to get info on them. </w:t>
      </w:r>
      <w:r w:rsidR="00EC5ECC">
        <w:rPr>
          <w:rFonts w:cstheme="minorHAnsi"/>
        </w:rPr>
        <w:t xml:space="preserve">This is used for housing referral </w:t>
      </w:r>
      <w:r w:rsidR="00BB7FDA">
        <w:rPr>
          <w:rFonts w:cstheme="minorHAnsi"/>
        </w:rPr>
        <w:t>specifically, not necessarily for finding new providers.</w:t>
      </w:r>
      <w:r w:rsidR="008E4094">
        <w:rPr>
          <w:rFonts w:cstheme="minorHAnsi"/>
        </w:rPr>
        <w:t xml:space="preserve"> Amy – for Veterans, should be referred to MACV </w:t>
      </w:r>
      <w:r w:rsidR="00D319F8">
        <w:rPr>
          <w:rFonts w:cstheme="minorHAnsi"/>
        </w:rPr>
        <w:t xml:space="preserve">to assist in getting set up to be referred. Brenda – What are the resolutions? We have the first step figured out, </w:t>
      </w:r>
      <w:r w:rsidR="00B043E6">
        <w:rPr>
          <w:rFonts w:cstheme="minorHAnsi"/>
        </w:rPr>
        <w:t>hashing through more ideas to get steps developed. Training is key to everyone doing it the same way</w:t>
      </w:r>
      <w:r w:rsidR="00674DAE">
        <w:rPr>
          <w:rFonts w:cstheme="minorHAnsi"/>
        </w:rPr>
        <w:t xml:space="preserve"> to validate the data. Looking at non-prioritized</w:t>
      </w:r>
      <w:r w:rsidR="00887DCF">
        <w:rPr>
          <w:rFonts w:cstheme="minorHAnsi"/>
        </w:rPr>
        <w:t>,</w:t>
      </w:r>
      <w:r w:rsidR="00674DAE">
        <w:rPr>
          <w:rFonts w:cstheme="minorHAnsi"/>
        </w:rPr>
        <w:t xml:space="preserve"> then CH</w:t>
      </w:r>
      <w:r w:rsidR="001D7BA8">
        <w:rPr>
          <w:rFonts w:cstheme="minorHAnsi"/>
        </w:rPr>
        <w:t xml:space="preserve">, sorting through all this. </w:t>
      </w:r>
      <w:r w:rsidR="00D05B4A">
        <w:rPr>
          <w:rFonts w:cstheme="minorHAnsi"/>
        </w:rPr>
        <w:t>Trying to get it to the point</w:t>
      </w:r>
      <w:r w:rsidR="00B966FB">
        <w:rPr>
          <w:rFonts w:cstheme="minorHAnsi"/>
        </w:rPr>
        <w:t xml:space="preserve"> where training can be done and not changed after a couple of weeks. </w:t>
      </w:r>
      <w:r w:rsidR="00BB632B">
        <w:rPr>
          <w:rFonts w:cstheme="minorHAnsi"/>
        </w:rPr>
        <w:t>In CMHP website. Very similar questions to the VI-SPDAT</w:t>
      </w:r>
      <w:r w:rsidR="000271A2">
        <w:rPr>
          <w:rFonts w:cstheme="minorHAnsi"/>
        </w:rPr>
        <w:t>, just not that title.</w:t>
      </w:r>
      <w:r w:rsidR="001E5394">
        <w:rPr>
          <w:rFonts w:cstheme="minorHAnsi"/>
        </w:rPr>
        <w:t xml:space="preserve"> </w:t>
      </w:r>
      <w:r w:rsidR="00F40AEC">
        <w:rPr>
          <w:rFonts w:cstheme="minorHAnsi"/>
        </w:rPr>
        <w:t>Brenda will send the PP out for everyone to look at</w:t>
      </w:r>
      <w:r w:rsidR="00BE42FA">
        <w:rPr>
          <w:rFonts w:cstheme="minorHAnsi"/>
        </w:rPr>
        <w:t xml:space="preserve">. </w:t>
      </w:r>
      <w:r w:rsidR="00B1480E">
        <w:rPr>
          <w:rFonts w:cstheme="minorHAnsi"/>
        </w:rPr>
        <w:t>Marl</w:t>
      </w:r>
      <w:r w:rsidR="00887DCF">
        <w:rPr>
          <w:rFonts w:cstheme="minorHAnsi"/>
        </w:rPr>
        <w:t>e</w:t>
      </w:r>
      <w:r w:rsidR="00B1480E">
        <w:rPr>
          <w:rFonts w:cstheme="minorHAnsi"/>
        </w:rPr>
        <w:t xml:space="preserve">na </w:t>
      </w:r>
      <w:r w:rsidR="00256407">
        <w:rPr>
          <w:rFonts w:cstheme="minorHAnsi"/>
        </w:rPr>
        <w:t>–</w:t>
      </w:r>
      <w:r w:rsidR="00B1480E">
        <w:rPr>
          <w:rFonts w:cstheme="minorHAnsi"/>
        </w:rPr>
        <w:t xml:space="preserve"> </w:t>
      </w:r>
      <w:r w:rsidR="00256407">
        <w:rPr>
          <w:rFonts w:cstheme="minorHAnsi"/>
        </w:rPr>
        <w:t>Do people know if they are not CH or what they are labeled? Feedback from an accessor: In the past it had the VI-SPDAT score</w:t>
      </w:r>
      <w:r w:rsidR="00DA2C96">
        <w:rPr>
          <w:rFonts w:cstheme="minorHAnsi"/>
        </w:rPr>
        <w:t>, but some don’t even know that.</w:t>
      </w:r>
      <w:r w:rsidR="008F5B5B">
        <w:rPr>
          <w:rFonts w:cstheme="minorHAnsi"/>
        </w:rPr>
        <w:t xml:space="preserve"> The CH status is not determined by the VI-SPDAT score</w:t>
      </w:r>
      <w:r w:rsidR="0049536B">
        <w:rPr>
          <w:rFonts w:cstheme="minorHAnsi"/>
        </w:rPr>
        <w:t xml:space="preserve">, determined by their housing </w:t>
      </w:r>
      <w:proofErr w:type="spellStart"/>
      <w:r w:rsidR="0049536B">
        <w:rPr>
          <w:rFonts w:cstheme="minorHAnsi"/>
        </w:rPr>
        <w:t>Hx</w:t>
      </w:r>
      <w:proofErr w:type="spellEnd"/>
      <w:r w:rsidR="0049536B">
        <w:rPr>
          <w:rFonts w:cstheme="minorHAnsi"/>
        </w:rPr>
        <w:t xml:space="preserve">. </w:t>
      </w:r>
      <w:r w:rsidR="004F42FA">
        <w:rPr>
          <w:rFonts w:cstheme="minorHAnsi"/>
        </w:rPr>
        <w:t xml:space="preserve">The </w:t>
      </w:r>
      <w:r w:rsidR="00CB4A7C">
        <w:rPr>
          <w:rFonts w:cstheme="minorHAnsi"/>
        </w:rPr>
        <w:t xml:space="preserve">Assessing receipt has </w:t>
      </w:r>
      <w:r w:rsidR="004F42FA">
        <w:rPr>
          <w:rFonts w:cstheme="minorHAnsi"/>
        </w:rPr>
        <w:t xml:space="preserve">information for the family to take with them. </w:t>
      </w:r>
      <w:r w:rsidR="00211D8D">
        <w:rPr>
          <w:rFonts w:cstheme="minorHAnsi"/>
        </w:rPr>
        <w:t xml:space="preserve">Please email Emily if you have questions to ask. </w:t>
      </w:r>
      <w:hyperlink r:id="rId8" w:history="1">
        <w:r w:rsidR="00211D8D" w:rsidRPr="00044161">
          <w:rPr>
            <w:rStyle w:val="Hyperlink"/>
            <w:rFonts w:cstheme="minorHAnsi"/>
          </w:rPr>
          <w:t>Emily.salvaterra@icalliances.org</w:t>
        </w:r>
      </w:hyperlink>
      <w:r w:rsidR="00882425">
        <w:rPr>
          <w:rFonts w:cstheme="minorHAnsi"/>
        </w:rPr>
        <w:t xml:space="preserve"> </w:t>
      </w:r>
    </w:p>
    <w:p w14:paraId="7FD38C64" w14:textId="77777777" w:rsidR="0049536B" w:rsidRDefault="0049536B" w:rsidP="00833C45">
      <w:pPr>
        <w:pStyle w:val="NoSpacing"/>
        <w:ind w:left="720"/>
        <w:rPr>
          <w:rFonts w:cstheme="minorHAnsi"/>
        </w:rPr>
      </w:pPr>
    </w:p>
    <w:p w14:paraId="08187697" w14:textId="5FA132A9" w:rsidR="00A70BBD" w:rsidRDefault="00F82827" w:rsidP="0032545B">
      <w:pPr>
        <w:pStyle w:val="NoSpacing"/>
        <w:ind w:firstLine="360"/>
        <w:rPr>
          <w:rFonts w:cstheme="minorHAnsi"/>
        </w:rPr>
      </w:pPr>
      <w:r>
        <w:rPr>
          <w:rFonts w:cstheme="minorHAnsi"/>
        </w:rPr>
        <w:t>5</w:t>
      </w:r>
      <w:r w:rsidR="004E356B">
        <w:rPr>
          <w:rFonts w:cstheme="minorHAnsi"/>
        </w:rPr>
        <w:t>.   People with Lived Expertise Needed</w:t>
      </w:r>
      <w:r w:rsidR="004E356B">
        <w:rPr>
          <w:rFonts w:cstheme="minorHAnsi"/>
        </w:rPr>
        <w:tab/>
      </w:r>
      <w:r w:rsidR="004E356B">
        <w:rPr>
          <w:rFonts w:cstheme="minorHAnsi"/>
        </w:rPr>
        <w:tab/>
      </w:r>
      <w:r w:rsidR="004E356B">
        <w:rPr>
          <w:rFonts w:cstheme="minorHAnsi"/>
        </w:rPr>
        <w:tab/>
      </w:r>
      <w:r w:rsidR="004E356B">
        <w:rPr>
          <w:rFonts w:cstheme="minorHAnsi"/>
        </w:rPr>
        <w:tab/>
        <w:t>Tim Poland</w:t>
      </w:r>
    </w:p>
    <w:p w14:paraId="46216758" w14:textId="4AD1ED8A" w:rsidR="00882425" w:rsidRDefault="00882425" w:rsidP="00B33526">
      <w:pPr>
        <w:pStyle w:val="NoSpacing"/>
        <w:ind w:left="360"/>
        <w:rPr>
          <w:rFonts w:cstheme="minorHAnsi"/>
        </w:rPr>
      </w:pPr>
      <w:r>
        <w:rPr>
          <w:rFonts w:cstheme="minorHAnsi"/>
        </w:rPr>
        <w:t xml:space="preserve">Please direct questions to Tim to </w:t>
      </w:r>
      <w:r w:rsidR="00126AB1">
        <w:rPr>
          <w:rFonts w:cstheme="minorHAnsi"/>
        </w:rPr>
        <w:t xml:space="preserve">generate more individuals in this category, Tim </w:t>
      </w:r>
      <w:r w:rsidR="00B33526">
        <w:rPr>
          <w:rFonts w:cstheme="minorHAnsi"/>
        </w:rPr>
        <w:t xml:space="preserve">will be </w:t>
      </w:r>
      <w:r w:rsidR="00126AB1">
        <w:rPr>
          <w:rFonts w:cstheme="minorHAnsi"/>
        </w:rPr>
        <w:t>sending out specifics</w:t>
      </w:r>
      <w:r w:rsidR="00B33526">
        <w:rPr>
          <w:rFonts w:cstheme="minorHAnsi"/>
        </w:rPr>
        <w:t>.</w:t>
      </w:r>
    </w:p>
    <w:p w14:paraId="1AF45B42" w14:textId="6D4BA440" w:rsidR="00126AB1" w:rsidRDefault="00126AB1" w:rsidP="0032545B">
      <w:pPr>
        <w:pStyle w:val="NoSpacing"/>
        <w:ind w:firstLine="360"/>
        <w:rPr>
          <w:rFonts w:cstheme="minorHAnsi"/>
        </w:rPr>
      </w:pPr>
    </w:p>
    <w:p w14:paraId="09E9168D" w14:textId="4E12D6E5" w:rsidR="00785624" w:rsidRDefault="00785624" w:rsidP="0032545B">
      <w:pPr>
        <w:pStyle w:val="NoSpacing"/>
        <w:ind w:firstLine="360"/>
        <w:rPr>
          <w:rFonts w:cstheme="minorHAnsi"/>
        </w:rPr>
      </w:pPr>
    </w:p>
    <w:p w14:paraId="43CAE775" w14:textId="77777777" w:rsidR="00785624" w:rsidRDefault="00785624" w:rsidP="0032545B">
      <w:pPr>
        <w:pStyle w:val="NoSpacing"/>
        <w:ind w:firstLine="360"/>
        <w:rPr>
          <w:rFonts w:cstheme="minorHAnsi"/>
        </w:rPr>
      </w:pPr>
    </w:p>
    <w:p w14:paraId="1357D865" w14:textId="2B5DBBBC" w:rsidR="00D93CD9" w:rsidRDefault="00D93CD9" w:rsidP="0032545B">
      <w:pPr>
        <w:pStyle w:val="NoSpacing"/>
        <w:ind w:firstLine="360"/>
        <w:rPr>
          <w:rFonts w:cstheme="minorHAnsi"/>
        </w:rPr>
      </w:pPr>
      <w:r>
        <w:rPr>
          <w:rFonts w:cstheme="minorHAnsi"/>
        </w:rPr>
        <w:t>6.   HUD NOFO Grant Results</w:t>
      </w:r>
      <w:r>
        <w:rPr>
          <w:rFonts w:cstheme="minorHAnsi"/>
        </w:rPr>
        <w:tab/>
      </w:r>
      <w:r>
        <w:rPr>
          <w:rFonts w:cstheme="minorHAnsi"/>
        </w:rPr>
        <w:tab/>
      </w:r>
      <w:r>
        <w:rPr>
          <w:rFonts w:cstheme="minorHAnsi"/>
        </w:rPr>
        <w:tab/>
      </w:r>
      <w:r>
        <w:rPr>
          <w:rFonts w:cstheme="minorHAnsi"/>
        </w:rPr>
        <w:tab/>
      </w:r>
      <w:r>
        <w:rPr>
          <w:rFonts w:cstheme="minorHAnsi"/>
        </w:rPr>
        <w:tab/>
        <w:t>Tim Poland</w:t>
      </w:r>
    </w:p>
    <w:p w14:paraId="45F7DD15" w14:textId="66FB6CE7" w:rsidR="00126AB1" w:rsidRDefault="00E313C5" w:rsidP="00144902">
      <w:pPr>
        <w:pStyle w:val="NoSpacing"/>
        <w:ind w:left="360"/>
        <w:rPr>
          <w:rFonts w:cstheme="minorHAnsi"/>
        </w:rPr>
      </w:pPr>
      <w:r>
        <w:rPr>
          <w:rFonts w:cstheme="minorHAnsi"/>
        </w:rPr>
        <w:t>See the results Tim posted for HUD NOFO Grant results and amounts.</w:t>
      </w:r>
      <w:r w:rsidR="00144902">
        <w:rPr>
          <w:rFonts w:cstheme="minorHAnsi"/>
        </w:rPr>
        <w:t xml:space="preserve"> There may be 3 new funding sources being offered in the late spring.</w:t>
      </w:r>
    </w:p>
    <w:p w14:paraId="4512F1EA" w14:textId="77777777" w:rsidR="00E313C5" w:rsidRDefault="00E313C5" w:rsidP="0032545B">
      <w:pPr>
        <w:pStyle w:val="NoSpacing"/>
        <w:ind w:firstLine="360"/>
        <w:rPr>
          <w:rFonts w:cstheme="minorHAnsi"/>
        </w:rPr>
      </w:pPr>
    </w:p>
    <w:p w14:paraId="0D8A9973" w14:textId="568DDAA5" w:rsidR="002F2BDF" w:rsidRDefault="00D93CD9" w:rsidP="0032545B">
      <w:pPr>
        <w:pStyle w:val="NoSpacing"/>
        <w:ind w:firstLine="360"/>
        <w:rPr>
          <w:rFonts w:cstheme="minorHAnsi"/>
        </w:rPr>
      </w:pPr>
      <w:r>
        <w:rPr>
          <w:rFonts w:cstheme="minorHAnsi"/>
        </w:rPr>
        <w:t>7</w:t>
      </w:r>
      <w:r w:rsidR="002F2BDF">
        <w:rPr>
          <w:rFonts w:cstheme="minorHAnsi"/>
        </w:rPr>
        <w:t>.  CoC Intern Position</w:t>
      </w:r>
      <w:r w:rsidR="002F2BDF">
        <w:rPr>
          <w:rFonts w:cstheme="minorHAnsi"/>
        </w:rPr>
        <w:tab/>
      </w:r>
      <w:r w:rsidR="002F2BDF">
        <w:rPr>
          <w:rFonts w:cstheme="minorHAnsi"/>
        </w:rPr>
        <w:tab/>
      </w:r>
      <w:r w:rsidR="002F2BDF">
        <w:rPr>
          <w:rFonts w:cstheme="minorHAnsi"/>
        </w:rPr>
        <w:tab/>
      </w:r>
      <w:r w:rsidR="002F2BDF">
        <w:rPr>
          <w:rFonts w:cstheme="minorHAnsi"/>
        </w:rPr>
        <w:tab/>
      </w:r>
      <w:r w:rsidR="002F2BDF">
        <w:rPr>
          <w:rFonts w:cstheme="minorHAnsi"/>
        </w:rPr>
        <w:tab/>
      </w:r>
      <w:r w:rsidR="002F2BDF">
        <w:rPr>
          <w:rFonts w:cstheme="minorHAnsi"/>
        </w:rPr>
        <w:tab/>
        <w:t>Tim Poland</w:t>
      </w:r>
    </w:p>
    <w:p w14:paraId="1B09C808" w14:textId="662B734D" w:rsidR="00144902" w:rsidRDefault="00144902" w:rsidP="00667715">
      <w:pPr>
        <w:pStyle w:val="NoSpacing"/>
        <w:ind w:left="360"/>
        <w:rPr>
          <w:rFonts w:cstheme="minorHAnsi"/>
        </w:rPr>
      </w:pPr>
      <w:r>
        <w:rPr>
          <w:rFonts w:cstheme="minorHAnsi"/>
        </w:rPr>
        <w:t>Continuing the search, through colleges</w:t>
      </w:r>
      <w:r w:rsidR="00667715">
        <w:rPr>
          <w:rFonts w:cstheme="minorHAnsi"/>
        </w:rPr>
        <w:t xml:space="preserve">, etc. Looking for Data Geek </w:t>
      </w:r>
      <w:r w:rsidR="00337EE7">
        <w:rPr>
          <w:rFonts w:cstheme="minorHAnsi"/>
        </w:rPr>
        <w:t xml:space="preserve">who loves crunching the numbers </w:t>
      </w:r>
      <w:r w:rsidR="00667715">
        <w:rPr>
          <w:rFonts w:cstheme="minorHAnsi"/>
        </w:rPr>
        <w:t xml:space="preserve">to identify gaps in services. </w:t>
      </w:r>
      <w:proofErr w:type="gramStart"/>
      <w:r w:rsidR="00171FA0">
        <w:rPr>
          <w:rFonts w:cstheme="minorHAnsi"/>
        </w:rPr>
        <w:t>H</w:t>
      </w:r>
      <w:r w:rsidR="00D054A8">
        <w:rPr>
          <w:rFonts w:cstheme="minorHAnsi"/>
        </w:rPr>
        <w:t>ave to</w:t>
      </w:r>
      <w:proofErr w:type="gramEnd"/>
      <w:r w:rsidR="00D054A8">
        <w:rPr>
          <w:rFonts w:cstheme="minorHAnsi"/>
        </w:rPr>
        <w:t xml:space="preserve"> see Tim/Brenda in the hallways, but we are a fun bunch.</w:t>
      </w:r>
    </w:p>
    <w:p w14:paraId="5761BC73" w14:textId="77777777" w:rsidR="00785624" w:rsidRDefault="00785624" w:rsidP="00667715">
      <w:pPr>
        <w:pStyle w:val="NoSpacing"/>
        <w:ind w:left="360"/>
        <w:rPr>
          <w:rFonts w:cstheme="minorHAnsi"/>
        </w:rPr>
      </w:pPr>
    </w:p>
    <w:p w14:paraId="3307EC60" w14:textId="277844E2" w:rsidR="004E356B" w:rsidRDefault="00D93CD9" w:rsidP="0032545B">
      <w:pPr>
        <w:pStyle w:val="NoSpacing"/>
        <w:ind w:firstLine="360"/>
        <w:rPr>
          <w:rFonts w:cstheme="minorHAnsi"/>
        </w:rPr>
      </w:pPr>
      <w:r>
        <w:rPr>
          <w:rFonts w:cstheme="minorHAnsi"/>
        </w:rPr>
        <w:t>8</w:t>
      </w:r>
      <w:r w:rsidR="004E356B">
        <w:rPr>
          <w:rFonts w:cstheme="minorHAnsi"/>
        </w:rPr>
        <w:t>.  Coordinated Entry Reports</w:t>
      </w:r>
      <w:r w:rsidR="004E356B">
        <w:rPr>
          <w:rFonts w:cstheme="minorHAnsi"/>
        </w:rPr>
        <w:tab/>
      </w:r>
      <w:r w:rsidR="004E356B">
        <w:rPr>
          <w:rFonts w:cstheme="minorHAnsi"/>
        </w:rPr>
        <w:tab/>
      </w:r>
      <w:r w:rsidR="004E356B">
        <w:rPr>
          <w:rFonts w:cstheme="minorHAnsi"/>
        </w:rPr>
        <w:tab/>
      </w:r>
      <w:r w:rsidR="004E356B">
        <w:rPr>
          <w:rFonts w:cstheme="minorHAnsi"/>
        </w:rPr>
        <w:tab/>
      </w:r>
      <w:r w:rsidR="004E356B">
        <w:rPr>
          <w:rFonts w:cstheme="minorHAnsi"/>
        </w:rPr>
        <w:tab/>
        <w:t>Brenda Engelking</w:t>
      </w:r>
    </w:p>
    <w:p w14:paraId="4BF75CF4" w14:textId="749F2CEA" w:rsidR="00D054A8" w:rsidRDefault="00D054A8" w:rsidP="0032545B">
      <w:pPr>
        <w:pStyle w:val="NoSpacing"/>
        <w:ind w:firstLine="360"/>
        <w:rPr>
          <w:rFonts w:cstheme="minorHAnsi"/>
        </w:rPr>
      </w:pPr>
      <w:r>
        <w:rPr>
          <w:rFonts w:cstheme="minorHAnsi"/>
        </w:rPr>
        <w:t xml:space="preserve">Brenda will do </w:t>
      </w:r>
      <w:proofErr w:type="gramStart"/>
      <w:r>
        <w:rPr>
          <w:rFonts w:cstheme="minorHAnsi"/>
        </w:rPr>
        <w:t>this</w:t>
      </w:r>
      <w:proofErr w:type="gramEnd"/>
      <w:r>
        <w:rPr>
          <w:rFonts w:cstheme="minorHAnsi"/>
        </w:rPr>
        <w:t xml:space="preserve"> next meeting.</w:t>
      </w:r>
    </w:p>
    <w:p w14:paraId="7E6EE44C" w14:textId="77777777" w:rsidR="00FD6E55" w:rsidRPr="008952A8" w:rsidRDefault="00FD6E55" w:rsidP="00FD6E55">
      <w:pPr>
        <w:pStyle w:val="NoSpacing"/>
        <w:ind w:left="792"/>
        <w:rPr>
          <w:rFonts w:cstheme="minorHAnsi"/>
        </w:rPr>
      </w:pPr>
      <w:bookmarkStart w:id="2" w:name="_Hlk72831049"/>
      <w:bookmarkEnd w:id="1"/>
    </w:p>
    <w:p w14:paraId="49B6FE84" w14:textId="77777777" w:rsidR="00E94075" w:rsidRPr="008952A8" w:rsidRDefault="00E94075" w:rsidP="00E94075">
      <w:pPr>
        <w:pStyle w:val="NoSpacing"/>
        <w:shd w:val="clear" w:color="auto" w:fill="D9E2F3" w:themeFill="accent1" w:themeFillTint="33"/>
        <w:rPr>
          <w:rFonts w:cstheme="minorHAnsi"/>
        </w:rPr>
      </w:pPr>
      <w:r w:rsidRPr="008952A8">
        <w:rPr>
          <w:rFonts w:cstheme="minorHAnsi"/>
        </w:rPr>
        <w:t>New Funding Throughout the CoC</w:t>
      </w:r>
    </w:p>
    <w:p w14:paraId="05C60AF5" w14:textId="77777777" w:rsidR="00D054A8" w:rsidRDefault="00E94075" w:rsidP="00E94075">
      <w:pPr>
        <w:pStyle w:val="NoSpacing"/>
        <w:numPr>
          <w:ilvl w:val="0"/>
          <w:numId w:val="3"/>
        </w:numPr>
        <w:rPr>
          <w:rFonts w:cstheme="minorHAnsi"/>
        </w:rPr>
      </w:pPr>
      <w:r>
        <w:rPr>
          <w:rFonts w:cstheme="minorHAnsi"/>
        </w:rPr>
        <w:t>Agency Updates</w:t>
      </w:r>
      <w:r>
        <w:rPr>
          <w:rFonts w:cstheme="minorHAnsi"/>
        </w:rPr>
        <w:tab/>
      </w:r>
      <w:r>
        <w:rPr>
          <w:rFonts w:cstheme="minorHAnsi"/>
        </w:rPr>
        <w:tab/>
      </w:r>
      <w:r>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bookmarkEnd w:id="2"/>
      <w:r w:rsidRPr="002A4857">
        <w:rPr>
          <w:rFonts w:cstheme="minorHAnsi"/>
        </w:rPr>
        <w:tab/>
      </w:r>
    </w:p>
    <w:p w14:paraId="4F099493" w14:textId="55D8FE8A" w:rsidR="005076DB" w:rsidRDefault="00785F03" w:rsidP="00785F03">
      <w:pPr>
        <w:pStyle w:val="NoSpacing"/>
        <w:ind w:left="720"/>
        <w:rPr>
          <w:rFonts w:cstheme="minorHAnsi"/>
        </w:rPr>
      </w:pPr>
      <w:r>
        <w:rPr>
          <w:rFonts w:cstheme="minorHAnsi"/>
        </w:rPr>
        <w:t xml:space="preserve">Marlena – Any developments done with committees, meeting dates, </w:t>
      </w:r>
      <w:proofErr w:type="spellStart"/>
      <w:r>
        <w:rPr>
          <w:rFonts w:cstheme="minorHAnsi"/>
        </w:rPr>
        <w:t>etc</w:t>
      </w:r>
      <w:proofErr w:type="spellEnd"/>
      <w:r>
        <w:rPr>
          <w:rFonts w:cstheme="minorHAnsi"/>
        </w:rPr>
        <w:t xml:space="preserve">? Tim has been receiving some </w:t>
      </w:r>
      <w:r w:rsidR="00201DAF">
        <w:rPr>
          <w:rFonts w:cstheme="minorHAnsi"/>
        </w:rPr>
        <w:t>info, he will circulate.</w:t>
      </w:r>
      <w:r w:rsidR="00E94075" w:rsidRPr="002A4857">
        <w:rPr>
          <w:rFonts w:cstheme="minorHAnsi"/>
        </w:rPr>
        <w:tab/>
      </w:r>
      <w:r w:rsidR="00E94075" w:rsidRPr="002A4857">
        <w:rPr>
          <w:rFonts w:cstheme="minorHAnsi"/>
        </w:rPr>
        <w:tab/>
      </w:r>
    </w:p>
    <w:p w14:paraId="7CD11124" w14:textId="5E412595" w:rsidR="00F06745" w:rsidRDefault="00201DAF" w:rsidP="005076DB">
      <w:pPr>
        <w:pStyle w:val="NoSpacing"/>
        <w:ind w:left="720"/>
        <w:rPr>
          <w:rFonts w:cstheme="minorHAnsi"/>
        </w:rPr>
      </w:pPr>
      <w:r>
        <w:rPr>
          <w:rFonts w:cstheme="minorHAnsi"/>
        </w:rPr>
        <w:t xml:space="preserve">Tim – Reminder Hailey at </w:t>
      </w:r>
      <w:proofErr w:type="spellStart"/>
      <w:r>
        <w:rPr>
          <w:rFonts w:cstheme="minorHAnsi"/>
        </w:rPr>
        <w:t>Ucare</w:t>
      </w:r>
      <w:proofErr w:type="spellEnd"/>
      <w:r>
        <w:rPr>
          <w:rFonts w:cstheme="minorHAnsi"/>
        </w:rPr>
        <w:t xml:space="preserve"> has </w:t>
      </w:r>
      <w:r w:rsidR="00A643AF">
        <w:rPr>
          <w:rFonts w:cstheme="minorHAnsi"/>
        </w:rPr>
        <w:t>email for free personal care packets.</w:t>
      </w:r>
    </w:p>
    <w:p w14:paraId="044BA950" w14:textId="4DC524B0" w:rsidR="00DF6CBA" w:rsidRDefault="004A7F07" w:rsidP="005076DB">
      <w:pPr>
        <w:pStyle w:val="NoSpacing"/>
        <w:ind w:left="720"/>
        <w:rPr>
          <w:rFonts w:cstheme="minorHAnsi"/>
        </w:rPr>
      </w:pPr>
      <w:hyperlink r:id="rId9" w:history="1">
        <w:r w:rsidR="00337EE7" w:rsidRPr="00044161">
          <w:rPr>
            <w:rStyle w:val="Hyperlink"/>
            <w:rFonts w:cstheme="minorHAnsi"/>
          </w:rPr>
          <w:t>hgudmonson@ucare.org</w:t>
        </w:r>
      </w:hyperlink>
      <w:r w:rsidR="00337EE7">
        <w:rPr>
          <w:rFonts w:cstheme="minorHAnsi"/>
        </w:rPr>
        <w:t xml:space="preserve"> </w:t>
      </w:r>
    </w:p>
    <w:p w14:paraId="49810F88" w14:textId="40AE6121" w:rsidR="00E94075" w:rsidRPr="002A4857" w:rsidRDefault="00E94075" w:rsidP="005076DB">
      <w:pPr>
        <w:pStyle w:val="NoSpacing"/>
        <w:ind w:left="720"/>
        <w:rPr>
          <w:rFonts w:cstheme="minorHAnsi"/>
        </w:rPr>
      </w:pPr>
      <w:r w:rsidRPr="002A4857">
        <w:rPr>
          <w:rFonts w:cstheme="minorHAnsi"/>
        </w:rPr>
        <w:tab/>
      </w:r>
    </w:p>
    <w:p w14:paraId="6230880D" w14:textId="39AA4821" w:rsidR="00A32455" w:rsidRDefault="00E94075" w:rsidP="00E94075">
      <w:pPr>
        <w:pStyle w:val="NoSpacing"/>
        <w:shd w:val="clear" w:color="auto" w:fill="D9E2F3" w:themeFill="accent1" w:themeFillTint="33"/>
        <w:rPr>
          <w:rFonts w:cstheme="minorHAnsi"/>
        </w:rPr>
      </w:pPr>
      <w:proofErr w:type="gramStart"/>
      <w:r w:rsidRPr="008952A8">
        <w:rPr>
          <w:rFonts w:cstheme="minorHAnsi"/>
        </w:rPr>
        <w:t>Adjourn</w:t>
      </w:r>
      <w:proofErr w:type="gramEnd"/>
      <w:r w:rsidRPr="008952A8">
        <w:rPr>
          <w:rFonts w:cstheme="minorHAnsi"/>
        </w:rPr>
        <w:tab/>
      </w:r>
      <w:r w:rsidR="004216E0">
        <w:rPr>
          <w:rFonts w:cstheme="minorHAnsi"/>
        </w:rPr>
        <w:t xml:space="preserve">: Motion by </w:t>
      </w:r>
      <w:r w:rsidR="00A643AF">
        <w:rPr>
          <w:rFonts w:cstheme="minorHAnsi"/>
        </w:rPr>
        <w:t xml:space="preserve">Marlena </w:t>
      </w:r>
      <w:r w:rsidR="00337EE7">
        <w:rPr>
          <w:rFonts w:cstheme="minorHAnsi"/>
        </w:rPr>
        <w:t>J</w:t>
      </w:r>
      <w:r w:rsidR="004216E0">
        <w:rPr>
          <w:rFonts w:cstheme="minorHAnsi"/>
        </w:rPr>
        <w:t xml:space="preserve">, Seconded by </w:t>
      </w:r>
      <w:r w:rsidR="00F06745">
        <w:rPr>
          <w:rFonts w:cstheme="minorHAnsi"/>
        </w:rPr>
        <w:t>Lori G</w:t>
      </w:r>
      <w:r w:rsidR="004216E0">
        <w:rPr>
          <w:rFonts w:cstheme="minorHAnsi"/>
        </w:rPr>
        <w:t>.</w:t>
      </w:r>
      <w:r w:rsidR="00337EE7">
        <w:rPr>
          <w:rFonts w:cstheme="minorHAnsi"/>
        </w:rPr>
        <w:t xml:space="preserve"> Adjourned!</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67E9AF10" w14:textId="77777777" w:rsidR="00633CBA" w:rsidRDefault="00633CBA" w:rsidP="00E94075">
      <w:pPr>
        <w:pStyle w:val="NoSpacing"/>
        <w:shd w:val="clear" w:color="auto" w:fill="D9E2F3" w:themeFill="accent1" w:themeFillTint="33"/>
        <w:rPr>
          <w:rFonts w:cstheme="minorHAnsi"/>
        </w:rPr>
      </w:pPr>
    </w:p>
    <w:p w14:paraId="07D43866" w14:textId="23080924" w:rsidR="00A32455" w:rsidRDefault="00271B46" w:rsidP="00E94075">
      <w:pPr>
        <w:pStyle w:val="NoSpacing"/>
        <w:shd w:val="clear" w:color="auto" w:fill="D9E2F3" w:themeFill="accent1" w:themeFillTint="33"/>
        <w:rPr>
          <w:rFonts w:cstheme="minorHAnsi"/>
        </w:rPr>
      </w:pPr>
      <w:r>
        <w:rPr>
          <w:rFonts w:cstheme="minorHAnsi"/>
        </w:rPr>
        <w:t xml:space="preserve">Minutes </w:t>
      </w:r>
      <w:r w:rsidR="00633CBA">
        <w:rPr>
          <w:rFonts w:cstheme="minorHAnsi"/>
        </w:rPr>
        <w:t>submitted by</w:t>
      </w:r>
      <w:r>
        <w:rPr>
          <w:rFonts w:cstheme="minorHAnsi"/>
        </w:rPr>
        <w:t xml:space="preserve"> Lori Gudim</w:t>
      </w:r>
    </w:p>
    <w:p w14:paraId="20940843" w14:textId="489D2373" w:rsidR="00271B46" w:rsidRDefault="00271B46" w:rsidP="00E94075">
      <w:pPr>
        <w:pStyle w:val="NoSpacing"/>
        <w:shd w:val="clear" w:color="auto" w:fill="D9E2F3" w:themeFill="accent1" w:themeFillTint="33"/>
        <w:rPr>
          <w:rFonts w:cstheme="minorHAnsi"/>
        </w:rPr>
      </w:pPr>
      <w:r>
        <w:rPr>
          <w:rFonts w:cstheme="minorHAnsi"/>
        </w:rPr>
        <w:t>Next meeting 5-2-23</w:t>
      </w:r>
    </w:p>
    <w:sectPr w:rsidR="00271B46" w:rsidSect="005076DB">
      <w:pgSz w:w="12240" w:h="15840"/>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44A2B"/>
    <w:multiLevelType w:val="hybridMultilevel"/>
    <w:tmpl w:val="EE524F7C"/>
    <w:lvl w:ilvl="0" w:tplc="A36CE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0332F"/>
    <w:multiLevelType w:val="hybridMultilevel"/>
    <w:tmpl w:val="06D6B550"/>
    <w:lvl w:ilvl="0" w:tplc="50509F12">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175611282">
    <w:abstractNumId w:val="4"/>
  </w:num>
  <w:num w:numId="2" w16cid:durableId="1563251418">
    <w:abstractNumId w:val="5"/>
  </w:num>
  <w:num w:numId="3" w16cid:durableId="503520656">
    <w:abstractNumId w:val="1"/>
  </w:num>
  <w:num w:numId="4" w16cid:durableId="1065644922">
    <w:abstractNumId w:val="3"/>
  </w:num>
  <w:num w:numId="5" w16cid:durableId="114561828">
    <w:abstractNumId w:val="0"/>
  </w:num>
  <w:num w:numId="6" w16cid:durableId="1141850771">
    <w:abstractNumId w:val="2"/>
  </w:num>
  <w:num w:numId="7" w16cid:durableId="1260065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02B30"/>
    <w:rsid w:val="00022283"/>
    <w:rsid w:val="0002287D"/>
    <w:rsid w:val="000231E0"/>
    <w:rsid w:val="00023CAB"/>
    <w:rsid w:val="000271A2"/>
    <w:rsid w:val="00046372"/>
    <w:rsid w:val="00063D8A"/>
    <w:rsid w:val="00082356"/>
    <w:rsid w:val="00092FEB"/>
    <w:rsid w:val="000C0802"/>
    <w:rsid w:val="000C4D1A"/>
    <w:rsid w:val="000D4D7B"/>
    <w:rsid w:val="001100F4"/>
    <w:rsid w:val="00115608"/>
    <w:rsid w:val="00126AB1"/>
    <w:rsid w:val="00134866"/>
    <w:rsid w:val="001349AB"/>
    <w:rsid w:val="00144902"/>
    <w:rsid w:val="001456EA"/>
    <w:rsid w:val="00151879"/>
    <w:rsid w:val="00160680"/>
    <w:rsid w:val="00171FA0"/>
    <w:rsid w:val="0017572B"/>
    <w:rsid w:val="00195672"/>
    <w:rsid w:val="001A7419"/>
    <w:rsid w:val="001C15ED"/>
    <w:rsid w:val="001D7BA8"/>
    <w:rsid w:val="001E5394"/>
    <w:rsid w:val="00201DAF"/>
    <w:rsid w:val="00211D8D"/>
    <w:rsid w:val="002165A3"/>
    <w:rsid w:val="002267DE"/>
    <w:rsid w:val="00256407"/>
    <w:rsid w:val="00271B46"/>
    <w:rsid w:val="002754A6"/>
    <w:rsid w:val="002A4857"/>
    <w:rsid w:val="002A77B9"/>
    <w:rsid w:val="002B0D7A"/>
    <w:rsid w:val="002C2BD5"/>
    <w:rsid w:val="002F2BDF"/>
    <w:rsid w:val="003078BB"/>
    <w:rsid w:val="00317C7B"/>
    <w:rsid w:val="0032109C"/>
    <w:rsid w:val="00321A4C"/>
    <w:rsid w:val="00323755"/>
    <w:rsid w:val="0032545B"/>
    <w:rsid w:val="003277FC"/>
    <w:rsid w:val="00333206"/>
    <w:rsid w:val="00333F48"/>
    <w:rsid w:val="00337EE7"/>
    <w:rsid w:val="00344F63"/>
    <w:rsid w:val="00345708"/>
    <w:rsid w:val="00355018"/>
    <w:rsid w:val="00370A3E"/>
    <w:rsid w:val="003C4F25"/>
    <w:rsid w:val="003E2CE0"/>
    <w:rsid w:val="003E51EF"/>
    <w:rsid w:val="0040379D"/>
    <w:rsid w:val="0041640D"/>
    <w:rsid w:val="004216E0"/>
    <w:rsid w:val="00430B4D"/>
    <w:rsid w:val="0044602B"/>
    <w:rsid w:val="00452765"/>
    <w:rsid w:val="004665D7"/>
    <w:rsid w:val="00473AF1"/>
    <w:rsid w:val="004862B6"/>
    <w:rsid w:val="00490378"/>
    <w:rsid w:val="00491D5F"/>
    <w:rsid w:val="0049536B"/>
    <w:rsid w:val="004A565C"/>
    <w:rsid w:val="004A7F07"/>
    <w:rsid w:val="004B15CB"/>
    <w:rsid w:val="004E356B"/>
    <w:rsid w:val="004F3448"/>
    <w:rsid w:val="004F42FA"/>
    <w:rsid w:val="004F591F"/>
    <w:rsid w:val="00505AC4"/>
    <w:rsid w:val="005076DB"/>
    <w:rsid w:val="00525791"/>
    <w:rsid w:val="00534925"/>
    <w:rsid w:val="00541CC8"/>
    <w:rsid w:val="0054503D"/>
    <w:rsid w:val="00570BEE"/>
    <w:rsid w:val="005770A0"/>
    <w:rsid w:val="00593022"/>
    <w:rsid w:val="005B623E"/>
    <w:rsid w:val="005C4694"/>
    <w:rsid w:val="005C6CCE"/>
    <w:rsid w:val="005E4D5E"/>
    <w:rsid w:val="005F0E46"/>
    <w:rsid w:val="005F4DD8"/>
    <w:rsid w:val="005F77A1"/>
    <w:rsid w:val="0060574E"/>
    <w:rsid w:val="006157B8"/>
    <w:rsid w:val="00624C95"/>
    <w:rsid w:val="00631890"/>
    <w:rsid w:val="00633CBA"/>
    <w:rsid w:val="00655805"/>
    <w:rsid w:val="00667715"/>
    <w:rsid w:val="0067392C"/>
    <w:rsid w:val="00674DAE"/>
    <w:rsid w:val="00693AC3"/>
    <w:rsid w:val="0069576A"/>
    <w:rsid w:val="006B09D8"/>
    <w:rsid w:val="006B2EAA"/>
    <w:rsid w:val="006E4397"/>
    <w:rsid w:val="00741A42"/>
    <w:rsid w:val="00746452"/>
    <w:rsid w:val="0074780D"/>
    <w:rsid w:val="007665B4"/>
    <w:rsid w:val="00766CCB"/>
    <w:rsid w:val="007705A8"/>
    <w:rsid w:val="00785624"/>
    <w:rsid w:val="00785F03"/>
    <w:rsid w:val="00793446"/>
    <w:rsid w:val="007E3B68"/>
    <w:rsid w:val="00801FF2"/>
    <w:rsid w:val="00813B4C"/>
    <w:rsid w:val="00823BD3"/>
    <w:rsid w:val="00833C45"/>
    <w:rsid w:val="00867C6C"/>
    <w:rsid w:val="00875DA3"/>
    <w:rsid w:val="00882425"/>
    <w:rsid w:val="00887DCF"/>
    <w:rsid w:val="00894287"/>
    <w:rsid w:val="008D5686"/>
    <w:rsid w:val="008E4094"/>
    <w:rsid w:val="008F5B5B"/>
    <w:rsid w:val="0092138A"/>
    <w:rsid w:val="00926C38"/>
    <w:rsid w:val="0093543C"/>
    <w:rsid w:val="00943525"/>
    <w:rsid w:val="00955307"/>
    <w:rsid w:val="00970681"/>
    <w:rsid w:val="009710B2"/>
    <w:rsid w:val="009859CF"/>
    <w:rsid w:val="00994A67"/>
    <w:rsid w:val="009A33ED"/>
    <w:rsid w:val="009C2592"/>
    <w:rsid w:val="009E41A4"/>
    <w:rsid w:val="00A0302A"/>
    <w:rsid w:val="00A17D98"/>
    <w:rsid w:val="00A30D6B"/>
    <w:rsid w:val="00A32455"/>
    <w:rsid w:val="00A329B5"/>
    <w:rsid w:val="00A33FB2"/>
    <w:rsid w:val="00A36FFD"/>
    <w:rsid w:val="00A37A37"/>
    <w:rsid w:val="00A5364D"/>
    <w:rsid w:val="00A537CC"/>
    <w:rsid w:val="00A643AF"/>
    <w:rsid w:val="00A70BBD"/>
    <w:rsid w:val="00A759E3"/>
    <w:rsid w:val="00AC0028"/>
    <w:rsid w:val="00AC3D75"/>
    <w:rsid w:val="00AD3507"/>
    <w:rsid w:val="00AD7128"/>
    <w:rsid w:val="00AF628E"/>
    <w:rsid w:val="00B021E6"/>
    <w:rsid w:val="00B043E6"/>
    <w:rsid w:val="00B1480E"/>
    <w:rsid w:val="00B33526"/>
    <w:rsid w:val="00B47D47"/>
    <w:rsid w:val="00B7499E"/>
    <w:rsid w:val="00B75FB0"/>
    <w:rsid w:val="00B76413"/>
    <w:rsid w:val="00B866E9"/>
    <w:rsid w:val="00B960D2"/>
    <w:rsid w:val="00B966FB"/>
    <w:rsid w:val="00BA4F1B"/>
    <w:rsid w:val="00BB632B"/>
    <w:rsid w:val="00BB7FDA"/>
    <w:rsid w:val="00BC661D"/>
    <w:rsid w:val="00BE42FA"/>
    <w:rsid w:val="00C01D70"/>
    <w:rsid w:val="00C057C0"/>
    <w:rsid w:val="00C10C8A"/>
    <w:rsid w:val="00C21864"/>
    <w:rsid w:val="00C355FB"/>
    <w:rsid w:val="00C37A34"/>
    <w:rsid w:val="00C43156"/>
    <w:rsid w:val="00C46EAB"/>
    <w:rsid w:val="00C51355"/>
    <w:rsid w:val="00C71E57"/>
    <w:rsid w:val="00C9223B"/>
    <w:rsid w:val="00CA4846"/>
    <w:rsid w:val="00CA60C1"/>
    <w:rsid w:val="00CA76EB"/>
    <w:rsid w:val="00CB0CCF"/>
    <w:rsid w:val="00CB4A7C"/>
    <w:rsid w:val="00CB6F97"/>
    <w:rsid w:val="00CD71CC"/>
    <w:rsid w:val="00D054A8"/>
    <w:rsid w:val="00D05B4A"/>
    <w:rsid w:val="00D06C51"/>
    <w:rsid w:val="00D07507"/>
    <w:rsid w:val="00D11E8C"/>
    <w:rsid w:val="00D14302"/>
    <w:rsid w:val="00D23BA1"/>
    <w:rsid w:val="00D264A7"/>
    <w:rsid w:val="00D30207"/>
    <w:rsid w:val="00D319F8"/>
    <w:rsid w:val="00D41AB4"/>
    <w:rsid w:val="00D63820"/>
    <w:rsid w:val="00D7571B"/>
    <w:rsid w:val="00D81768"/>
    <w:rsid w:val="00D93CD9"/>
    <w:rsid w:val="00DA2C96"/>
    <w:rsid w:val="00DD1928"/>
    <w:rsid w:val="00DE5704"/>
    <w:rsid w:val="00DE5E0C"/>
    <w:rsid w:val="00DF6CBA"/>
    <w:rsid w:val="00E10EEE"/>
    <w:rsid w:val="00E2120F"/>
    <w:rsid w:val="00E218F4"/>
    <w:rsid w:val="00E2758B"/>
    <w:rsid w:val="00E27922"/>
    <w:rsid w:val="00E313C5"/>
    <w:rsid w:val="00E34787"/>
    <w:rsid w:val="00E41FF5"/>
    <w:rsid w:val="00E520C7"/>
    <w:rsid w:val="00E7662A"/>
    <w:rsid w:val="00E94075"/>
    <w:rsid w:val="00EA50BF"/>
    <w:rsid w:val="00EB39CB"/>
    <w:rsid w:val="00EC5ECC"/>
    <w:rsid w:val="00EE0ECB"/>
    <w:rsid w:val="00EF05C0"/>
    <w:rsid w:val="00EF19F3"/>
    <w:rsid w:val="00F05C7E"/>
    <w:rsid w:val="00F06745"/>
    <w:rsid w:val="00F074C7"/>
    <w:rsid w:val="00F27CD5"/>
    <w:rsid w:val="00F37A4E"/>
    <w:rsid w:val="00F40AEC"/>
    <w:rsid w:val="00F458A7"/>
    <w:rsid w:val="00F51736"/>
    <w:rsid w:val="00F82827"/>
    <w:rsid w:val="00FC1488"/>
    <w:rsid w:val="00FC5B2A"/>
    <w:rsid w:val="00FD6E55"/>
    <w:rsid w:val="00FE388F"/>
    <w:rsid w:val="00FE6574"/>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 w:type="character" w:styleId="Hyperlink">
    <w:name w:val="Hyperlink"/>
    <w:basedOn w:val="DefaultParagraphFont"/>
    <w:uiPriority w:val="99"/>
    <w:unhideWhenUsed/>
    <w:rsid w:val="00882425"/>
    <w:rPr>
      <w:color w:val="0563C1" w:themeColor="hyperlink"/>
      <w:u w:val="single"/>
    </w:rPr>
  </w:style>
  <w:style w:type="character" w:styleId="UnresolvedMention">
    <w:name w:val="Unresolved Mention"/>
    <w:basedOn w:val="DefaultParagraphFont"/>
    <w:uiPriority w:val="99"/>
    <w:semiHidden/>
    <w:unhideWhenUsed/>
    <w:rsid w:val="00882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salvaterra@icalliance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gudmonson@u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4D53C-D583-4CBC-89CC-D0196C68972F}">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2.xml><?xml version="1.0" encoding="utf-8"?>
<ds:datastoreItem xmlns:ds="http://schemas.openxmlformats.org/officeDocument/2006/customXml" ds:itemID="{96CD05E1-159D-4F31-9C53-898BA6AD5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C459A-2EAD-4A2F-B591-2C6920E30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7021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2023-03-30T20:00:00Z</cp:lastPrinted>
  <dcterms:created xsi:type="dcterms:W3CDTF">2023-04-28T21:33:00Z</dcterms:created>
  <dcterms:modified xsi:type="dcterms:W3CDTF">2023-04-28T21:33:00Z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